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C68CF" w14:textId="77777777" w:rsidR="00046C05" w:rsidRPr="00534E62" w:rsidRDefault="00046C05" w:rsidP="00046C05">
      <w:pPr>
        <w:pStyle w:val="a7"/>
        <w:rPr>
          <w:rFonts w:eastAsia="Arial Bold" w:cs="Arial"/>
          <w:bCs/>
          <w:sz w:val="24"/>
          <w:lang w:eastAsia="zh-CN"/>
        </w:rPr>
      </w:pPr>
      <w:bookmarkStart w:id="0" w:name="OLE_LINK1"/>
      <w:bookmarkStart w:id="1" w:name="OLE_LINK2"/>
      <w:bookmarkStart w:id="2" w:name="_GoBack"/>
      <w:bookmarkEnd w:id="2"/>
      <w:r w:rsidRPr="00534E62">
        <w:rPr>
          <w:rFonts w:eastAsia="Arial Bold" w:cs="Arial"/>
          <w:bCs/>
          <w:sz w:val="24"/>
          <w:lang w:val="en-GB" w:eastAsia="zh-CN"/>
        </w:rPr>
        <w:t>3GPP TSG-RAN WG2 Meeting</w:t>
      </w:r>
      <w:r w:rsidRPr="00534E62">
        <w:rPr>
          <w:rFonts w:eastAsia="宋体" w:cs="Arial"/>
          <w:bCs/>
          <w:sz w:val="24"/>
          <w:lang w:val="en-GB" w:eastAsia="zh-CN"/>
        </w:rPr>
        <w:t xml:space="preserve"> #11</w:t>
      </w:r>
      <w:r>
        <w:rPr>
          <w:rFonts w:eastAsia="宋体" w:cs="Arial"/>
          <w:bCs/>
          <w:sz w:val="24"/>
          <w:lang w:val="en-GB" w:eastAsia="zh-CN"/>
        </w:rPr>
        <w:t>2</w:t>
      </w:r>
      <w:r w:rsidR="00B636D6">
        <w:rPr>
          <w:rFonts w:eastAsia="宋体" w:cs="Arial" w:hint="eastAsia"/>
          <w:bCs/>
          <w:sz w:val="24"/>
          <w:lang w:val="en-GB" w:eastAsia="zh-CN"/>
        </w:rPr>
        <w:t>-E</w:t>
      </w:r>
      <w:r w:rsidRPr="00534E62">
        <w:rPr>
          <w:rFonts w:eastAsia="Arial Bold" w:cs="Arial"/>
          <w:bCs/>
          <w:sz w:val="24"/>
          <w:lang w:val="en-GB" w:eastAsia="zh-CN"/>
        </w:rPr>
        <w:tab/>
      </w:r>
      <w:r w:rsidRPr="00534E62">
        <w:rPr>
          <w:rFonts w:eastAsia="Arial Bold" w:cs="Arial"/>
          <w:bCs/>
          <w:sz w:val="24"/>
          <w:lang w:val="en-GB" w:eastAsia="zh-CN"/>
        </w:rPr>
        <w:tab/>
      </w:r>
      <w:r w:rsidR="00F84353" w:rsidRPr="00534E62">
        <w:rPr>
          <w:rFonts w:eastAsia="宋体" w:cs="Arial"/>
          <w:bCs/>
          <w:sz w:val="24"/>
          <w:lang w:eastAsia="zh-CN"/>
        </w:rPr>
        <w:t>R2-200</w:t>
      </w:r>
      <w:r w:rsidR="00F84353">
        <w:rPr>
          <w:rFonts w:eastAsia="宋体" w:cs="Arial"/>
          <w:bCs/>
          <w:sz w:val="24"/>
          <w:lang w:eastAsia="zh-CN"/>
        </w:rPr>
        <w:t>9041</w:t>
      </w:r>
    </w:p>
    <w:p w14:paraId="090DB63E" w14:textId="77777777" w:rsidR="00046C05" w:rsidRPr="00534E62" w:rsidRDefault="00046C05" w:rsidP="00046C05">
      <w:pPr>
        <w:pStyle w:val="a7"/>
        <w:tabs>
          <w:tab w:val="clear" w:pos="4536"/>
          <w:tab w:val="clear" w:pos="9072"/>
          <w:tab w:val="left" w:pos="1701"/>
          <w:tab w:val="right" w:pos="9923"/>
        </w:tabs>
        <w:rPr>
          <w:rFonts w:eastAsia="宋体" w:cs="Arial"/>
          <w:sz w:val="24"/>
          <w:lang w:eastAsia="zh-CN"/>
        </w:rPr>
      </w:pPr>
      <w:r>
        <w:rPr>
          <w:rFonts w:eastAsia="宋体" w:cs="Arial"/>
          <w:sz w:val="24"/>
          <w:lang w:val="de-DE" w:eastAsia="zh-CN"/>
        </w:rPr>
        <w:t xml:space="preserve">Online, </w:t>
      </w:r>
      <w:r w:rsidR="00443DB1">
        <w:rPr>
          <w:sz w:val="24"/>
          <w:lang w:eastAsia="zh-CN"/>
        </w:rPr>
        <w:t>Nov 2</w:t>
      </w:r>
      <w:r w:rsidR="00443DB1">
        <w:rPr>
          <w:sz w:val="24"/>
          <w:vertAlign w:val="superscript"/>
          <w:lang w:eastAsia="zh-CN"/>
        </w:rPr>
        <w:t>nd</w:t>
      </w:r>
      <w:r w:rsidR="00443DB1">
        <w:rPr>
          <w:sz w:val="24"/>
          <w:lang w:eastAsia="zh-CN"/>
        </w:rPr>
        <w:t xml:space="preserve"> – 13</w:t>
      </w:r>
      <w:r w:rsidR="00443DB1">
        <w:rPr>
          <w:sz w:val="24"/>
          <w:vertAlign w:val="superscript"/>
          <w:lang w:eastAsia="zh-CN"/>
        </w:rPr>
        <w:t>th</w:t>
      </w:r>
      <w:r w:rsidR="00443DB1">
        <w:rPr>
          <w:sz w:val="24"/>
          <w:lang w:eastAsia="zh-CN"/>
        </w:rPr>
        <w:t xml:space="preserve"> 2020</w:t>
      </w:r>
      <w:r w:rsidRPr="00534E62">
        <w:rPr>
          <w:rFonts w:eastAsia="宋体" w:cs="Arial"/>
          <w:sz w:val="24"/>
          <w:lang w:eastAsia="zh-CN"/>
        </w:rPr>
        <w:t xml:space="preserve"> </w:t>
      </w:r>
    </w:p>
    <w:p w14:paraId="6E152609" w14:textId="77777777" w:rsidR="00046C05" w:rsidRPr="00534E62" w:rsidRDefault="00046C05" w:rsidP="00046C05">
      <w:pPr>
        <w:pStyle w:val="a7"/>
        <w:tabs>
          <w:tab w:val="clear" w:pos="4536"/>
          <w:tab w:val="left" w:pos="1800"/>
        </w:tabs>
        <w:ind w:left="1800" w:hanging="1800"/>
        <w:jc w:val="both"/>
        <w:rPr>
          <w:rFonts w:eastAsia="Arial Unicode MS" w:cs="Arial"/>
          <w:sz w:val="24"/>
        </w:rPr>
      </w:pPr>
    </w:p>
    <w:p w14:paraId="3C612C58" w14:textId="77777777" w:rsidR="00E05743" w:rsidRPr="003700E6" w:rsidRDefault="002F7B55">
      <w:pPr>
        <w:pStyle w:val="a7"/>
        <w:tabs>
          <w:tab w:val="clear" w:pos="4536"/>
          <w:tab w:val="clear" w:pos="9072"/>
          <w:tab w:val="left" w:pos="1701"/>
          <w:tab w:val="right" w:pos="9923"/>
        </w:tabs>
        <w:rPr>
          <w:rFonts w:eastAsia="宋体" w:cs="Arial"/>
          <w:bCs/>
          <w:sz w:val="24"/>
          <w:lang w:eastAsia="zh-CN"/>
        </w:rPr>
      </w:pPr>
      <w:r w:rsidRPr="003700E6">
        <w:rPr>
          <w:rFonts w:eastAsia="宋体" w:cs="Arial"/>
          <w:sz w:val="24"/>
          <w:lang w:eastAsia="zh-CN"/>
        </w:rPr>
        <w:t xml:space="preserve">      </w:t>
      </w:r>
      <w:r w:rsidRPr="003700E6">
        <w:rPr>
          <w:rFonts w:eastAsia="宋体" w:cs="Arial"/>
          <w:bCs/>
          <w:sz w:val="24"/>
          <w:lang w:val="en-GB" w:eastAsia="zh-CN"/>
        </w:rPr>
        <w:t xml:space="preserve">                 </w:t>
      </w:r>
      <w:bookmarkEnd w:id="0"/>
      <w:bookmarkEnd w:id="1"/>
      <w:r w:rsidRPr="003700E6">
        <w:rPr>
          <w:rFonts w:eastAsia="宋体" w:cs="Arial"/>
          <w:bCs/>
          <w:sz w:val="24"/>
          <w:lang w:eastAsia="zh-CN"/>
        </w:rPr>
        <w:t xml:space="preserve">   </w:t>
      </w:r>
    </w:p>
    <w:p w14:paraId="76EEF638" w14:textId="77777777" w:rsidR="00E05743" w:rsidRPr="003700E6" w:rsidRDefault="002F7B55">
      <w:pPr>
        <w:pStyle w:val="a7"/>
        <w:tabs>
          <w:tab w:val="clear" w:pos="4536"/>
          <w:tab w:val="left" w:pos="1800"/>
        </w:tabs>
        <w:ind w:left="1800" w:hanging="1800"/>
        <w:rPr>
          <w:rFonts w:eastAsia="宋体" w:cs="Arial"/>
          <w:sz w:val="24"/>
          <w:lang w:eastAsia="zh-CN"/>
        </w:rPr>
      </w:pPr>
      <w:r w:rsidRPr="003700E6">
        <w:rPr>
          <w:rFonts w:cs="Arial"/>
          <w:sz w:val="24"/>
        </w:rPr>
        <w:t>Source:</w:t>
      </w:r>
      <w:r w:rsidRPr="003700E6">
        <w:rPr>
          <w:rFonts w:cs="Arial"/>
          <w:sz w:val="24"/>
        </w:rPr>
        <w:tab/>
      </w:r>
      <w:r w:rsidRPr="003700E6">
        <w:rPr>
          <w:rFonts w:eastAsia="宋体" w:cs="Arial"/>
          <w:sz w:val="24"/>
          <w:lang w:eastAsia="zh-CN"/>
        </w:rPr>
        <w:t>vivo</w:t>
      </w:r>
    </w:p>
    <w:p w14:paraId="4868C2C5" w14:textId="77777777" w:rsidR="00E05743" w:rsidRPr="003700E6" w:rsidRDefault="002F7B55">
      <w:pPr>
        <w:pStyle w:val="a7"/>
        <w:tabs>
          <w:tab w:val="clear" w:pos="4536"/>
          <w:tab w:val="left" w:pos="1800"/>
        </w:tabs>
        <w:ind w:left="1961" w:hangingChars="814" w:hanging="1961"/>
        <w:rPr>
          <w:rFonts w:eastAsia="宋体" w:cs="Arial"/>
          <w:sz w:val="24"/>
          <w:lang w:eastAsia="zh-CN"/>
        </w:rPr>
      </w:pPr>
      <w:r w:rsidRPr="003700E6">
        <w:rPr>
          <w:rFonts w:cs="Arial"/>
          <w:sz w:val="24"/>
        </w:rPr>
        <w:t>Title:</w:t>
      </w:r>
      <w:bookmarkStart w:id="3" w:name="Title"/>
      <w:bookmarkEnd w:id="3"/>
      <w:r w:rsidRPr="003700E6">
        <w:rPr>
          <w:rFonts w:eastAsia="宋体" w:cs="Arial"/>
          <w:sz w:val="24"/>
          <w:lang w:eastAsia="zh-CN"/>
        </w:rPr>
        <w:t xml:space="preserve">          </w:t>
      </w:r>
      <w:r w:rsidR="00F02DC1">
        <w:rPr>
          <w:rFonts w:eastAsia="宋体" w:cs="Arial"/>
          <w:sz w:val="24"/>
          <w:lang w:eastAsia="zh-CN"/>
        </w:rPr>
        <w:t>P</w:t>
      </w:r>
      <w:r w:rsidR="008D07E0" w:rsidRPr="003700E6">
        <w:rPr>
          <w:rFonts w:eastAsia="宋体" w:cs="Arial"/>
          <w:sz w:val="24"/>
          <w:lang w:eastAsia="zh-CN"/>
        </w:rPr>
        <w:t xml:space="preserve">ositioning in RRC </w:t>
      </w:r>
      <w:r w:rsidR="00F02DC1">
        <w:rPr>
          <w:rFonts w:eastAsia="宋体" w:cs="Arial"/>
          <w:sz w:val="24"/>
          <w:lang w:eastAsia="zh-CN"/>
        </w:rPr>
        <w:t xml:space="preserve">idle and inactive </w:t>
      </w:r>
      <w:r w:rsidR="00274BC6" w:rsidRPr="003700E6">
        <w:rPr>
          <w:rFonts w:eastAsia="宋体" w:cs="Arial"/>
          <w:sz w:val="24"/>
          <w:lang w:eastAsia="zh-CN"/>
        </w:rPr>
        <w:t>state</w:t>
      </w:r>
    </w:p>
    <w:p w14:paraId="7604E64A" w14:textId="77777777" w:rsidR="00E05743" w:rsidRPr="003700E6" w:rsidRDefault="002F7B55">
      <w:pPr>
        <w:pStyle w:val="a7"/>
        <w:tabs>
          <w:tab w:val="left" w:pos="1800"/>
        </w:tabs>
        <w:rPr>
          <w:rFonts w:eastAsia="宋体" w:cs="Arial"/>
          <w:sz w:val="24"/>
          <w:lang w:eastAsia="zh-CN"/>
        </w:rPr>
      </w:pPr>
      <w:r w:rsidRPr="003700E6">
        <w:rPr>
          <w:rFonts w:cs="Arial"/>
          <w:sz w:val="24"/>
        </w:rPr>
        <w:t>Agenda Item:</w:t>
      </w:r>
      <w:bookmarkStart w:id="4" w:name="Source"/>
      <w:bookmarkEnd w:id="4"/>
      <w:r w:rsidRPr="003700E6">
        <w:rPr>
          <w:rFonts w:cs="Arial"/>
          <w:sz w:val="24"/>
        </w:rPr>
        <w:tab/>
      </w:r>
      <w:r w:rsidR="00B068D3">
        <w:rPr>
          <w:rFonts w:eastAsia="宋体" w:cs="Arial"/>
          <w:sz w:val="24"/>
          <w:lang w:eastAsia="zh-CN"/>
        </w:rPr>
        <w:t>8</w:t>
      </w:r>
      <w:r w:rsidR="008139E0" w:rsidRPr="003700E6">
        <w:rPr>
          <w:rFonts w:eastAsia="宋体" w:cs="Arial"/>
          <w:sz w:val="24"/>
          <w:lang w:eastAsia="zh-CN"/>
        </w:rPr>
        <w:t>.</w:t>
      </w:r>
      <w:r w:rsidR="00B068D3">
        <w:rPr>
          <w:rFonts w:eastAsia="宋体" w:cs="Arial"/>
          <w:sz w:val="24"/>
          <w:lang w:eastAsia="zh-CN"/>
        </w:rPr>
        <w:t>11</w:t>
      </w:r>
      <w:r w:rsidR="008139E0" w:rsidRPr="003700E6">
        <w:rPr>
          <w:rFonts w:eastAsia="宋体" w:cs="Arial"/>
          <w:sz w:val="24"/>
          <w:lang w:eastAsia="zh-CN"/>
        </w:rPr>
        <w:t>.</w:t>
      </w:r>
      <w:r w:rsidR="00B068D3">
        <w:rPr>
          <w:rFonts w:eastAsia="宋体" w:cs="Arial"/>
          <w:sz w:val="24"/>
          <w:lang w:eastAsia="zh-CN"/>
        </w:rPr>
        <w:t>2</w:t>
      </w:r>
    </w:p>
    <w:p w14:paraId="3503A636" w14:textId="77777777" w:rsidR="00E05743" w:rsidRPr="003700E6" w:rsidRDefault="002F7B55">
      <w:pPr>
        <w:pStyle w:val="a7"/>
        <w:tabs>
          <w:tab w:val="left" w:pos="1800"/>
        </w:tabs>
        <w:rPr>
          <w:rFonts w:eastAsia="宋体" w:cs="Arial"/>
          <w:sz w:val="24"/>
          <w:lang w:eastAsia="zh-CN"/>
        </w:rPr>
      </w:pPr>
      <w:r w:rsidRPr="003700E6">
        <w:rPr>
          <w:rFonts w:cs="Arial"/>
          <w:sz w:val="24"/>
        </w:rPr>
        <w:t>Document for:</w:t>
      </w:r>
      <w:r w:rsidRPr="003700E6">
        <w:rPr>
          <w:rFonts w:cs="Arial"/>
          <w:sz w:val="24"/>
        </w:rPr>
        <w:tab/>
      </w:r>
      <w:bookmarkStart w:id="5" w:name="DocumentFor"/>
      <w:bookmarkEnd w:id="5"/>
      <w:r w:rsidRPr="003700E6">
        <w:rPr>
          <w:rFonts w:cs="Arial"/>
          <w:sz w:val="24"/>
        </w:rPr>
        <w:t>Discussion and Decision</w:t>
      </w:r>
    </w:p>
    <w:p w14:paraId="680C2CDF" w14:textId="77777777" w:rsidR="00E05743" w:rsidRPr="003700E6" w:rsidRDefault="002F7B55">
      <w:pPr>
        <w:pStyle w:val="1"/>
        <w:keepLines/>
        <w:numPr>
          <w:ilvl w:val="0"/>
          <w:numId w:val="3"/>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6" w:name="OLE_LINK14"/>
      <w:bookmarkStart w:id="7" w:name="OLE_LINK13"/>
      <w:r w:rsidRPr="003700E6">
        <w:rPr>
          <w:b w:val="0"/>
          <w:bCs w:val="0"/>
          <w:kern w:val="0"/>
          <w:sz w:val="36"/>
          <w:szCs w:val="20"/>
          <w:lang w:val="en-GB" w:eastAsia="en-GB"/>
        </w:rPr>
        <w:t>Introduction</w:t>
      </w:r>
    </w:p>
    <w:p w14:paraId="36225D40" w14:textId="77777777" w:rsidR="00120EC7" w:rsidRPr="00C9240B" w:rsidRDefault="00085FBD" w:rsidP="005E45E0">
      <w:pPr>
        <w:spacing w:after="180"/>
        <w:jc w:val="both"/>
        <w:rPr>
          <w:rFonts w:ascii="Times New Roman" w:eastAsia="宋体" w:hAnsi="Times New Roman"/>
          <w:szCs w:val="20"/>
          <w:lang w:eastAsia="zh-CN"/>
        </w:rPr>
      </w:pPr>
      <w:r w:rsidRPr="00C9240B">
        <w:rPr>
          <w:rFonts w:ascii="Times New Roman" w:eastAsia="宋体" w:hAnsi="Times New Roman"/>
          <w:szCs w:val="20"/>
          <w:lang w:eastAsia="zh-CN"/>
        </w:rPr>
        <w:t>A</w:t>
      </w:r>
      <w:r w:rsidR="00061CA6" w:rsidRPr="00C9240B">
        <w:rPr>
          <w:rFonts w:ascii="Times New Roman" w:eastAsia="宋体" w:hAnsi="Times New Roman"/>
          <w:szCs w:val="20"/>
          <w:lang w:eastAsia="zh-CN"/>
        </w:rPr>
        <w:t xml:space="preserve"> major discussion topic </w:t>
      </w:r>
      <w:r w:rsidR="00666966" w:rsidRPr="00C9240B">
        <w:rPr>
          <w:rFonts w:ascii="Times New Roman" w:eastAsia="宋体" w:hAnsi="Times New Roman"/>
          <w:szCs w:val="20"/>
          <w:lang w:eastAsia="zh-CN"/>
        </w:rPr>
        <w:t>of</w:t>
      </w:r>
      <w:r w:rsidR="00061CA6" w:rsidRPr="00C9240B">
        <w:rPr>
          <w:rFonts w:ascii="Times New Roman" w:eastAsia="宋体" w:hAnsi="Times New Roman"/>
          <w:szCs w:val="20"/>
          <w:lang w:eastAsia="zh-CN"/>
        </w:rPr>
        <w:t xml:space="preserve"> R17 positioning is how to send positioning measurement</w:t>
      </w:r>
      <w:r w:rsidR="00105816" w:rsidRPr="00C9240B">
        <w:rPr>
          <w:rFonts w:ascii="Times New Roman" w:eastAsia="宋体" w:hAnsi="Times New Roman"/>
          <w:szCs w:val="20"/>
          <w:lang w:eastAsia="zh-CN"/>
        </w:rPr>
        <w:t>s</w:t>
      </w:r>
      <w:r w:rsidR="00061CA6" w:rsidRPr="00C9240B">
        <w:rPr>
          <w:rFonts w:ascii="Times New Roman" w:eastAsia="宋体" w:hAnsi="Times New Roman"/>
          <w:szCs w:val="20"/>
          <w:lang w:eastAsia="zh-CN"/>
        </w:rPr>
        <w:t xml:space="preserve"> in RRC </w:t>
      </w:r>
      <w:r w:rsidR="007A7246" w:rsidRPr="00C9240B">
        <w:rPr>
          <w:rFonts w:ascii="Times New Roman" w:eastAsia="宋体" w:hAnsi="Times New Roman"/>
          <w:szCs w:val="20"/>
          <w:lang w:eastAsia="zh-CN"/>
        </w:rPr>
        <w:t>IDLE and INACTIVE</w:t>
      </w:r>
      <w:r w:rsidR="00061CA6" w:rsidRPr="00C9240B">
        <w:rPr>
          <w:rFonts w:ascii="Times New Roman" w:eastAsia="宋体" w:hAnsi="Times New Roman"/>
          <w:szCs w:val="20"/>
          <w:lang w:eastAsia="zh-CN"/>
        </w:rPr>
        <w:t xml:space="preserve"> state.</w:t>
      </w:r>
      <w:r w:rsidR="00386D42">
        <w:rPr>
          <w:rFonts w:ascii="Times New Roman" w:eastAsia="宋体" w:hAnsi="Times New Roman"/>
          <w:szCs w:val="20"/>
          <w:lang w:eastAsia="zh-CN"/>
        </w:rPr>
        <w:t xml:space="preserve"> </w:t>
      </w:r>
      <w:r w:rsidR="0013725A" w:rsidRPr="00C9240B">
        <w:rPr>
          <w:rFonts w:ascii="Times New Roman" w:eastAsia="宋体" w:hAnsi="Times New Roman"/>
          <w:szCs w:val="20"/>
          <w:lang w:eastAsia="zh-CN"/>
        </w:rPr>
        <w:t>And</w:t>
      </w:r>
      <w:r w:rsidR="00980186" w:rsidRPr="00C9240B">
        <w:rPr>
          <w:rFonts w:ascii="Times New Roman" w:eastAsia="宋体" w:hAnsi="Times New Roman"/>
          <w:szCs w:val="20"/>
          <w:lang w:eastAsia="zh-CN"/>
        </w:rPr>
        <w:t xml:space="preserve"> in RAN2 </w:t>
      </w:r>
      <w:r w:rsidR="00C9240B">
        <w:rPr>
          <w:rFonts w:ascii="Times New Roman" w:eastAsia="宋体" w:hAnsi="Times New Roman"/>
          <w:szCs w:val="20"/>
          <w:lang w:eastAsia="zh-CN"/>
        </w:rPr>
        <w:t>#</w:t>
      </w:r>
      <w:r w:rsidR="00980186" w:rsidRPr="00C9240B">
        <w:rPr>
          <w:rFonts w:ascii="Times New Roman" w:eastAsia="宋体" w:hAnsi="Times New Roman"/>
          <w:szCs w:val="20"/>
          <w:lang w:eastAsia="zh-CN"/>
        </w:rPr>
        <w:t>111</w:t>
      </w:r>
      <w:r w:rsidR="00C9240B">
        <w:rPr>
          <w:rFonts w:ascii="Times New Roman" w:eastAsia="宋体" w:hAnsi="Times New Roman"/>
          <w:szCs w:val="20"/>
          <w:lang w:eastAsia="zh-CN"/>
        </w:rPr>
        <w:t xml:space="preserve"> e-meeting</w:t>
      </w:r>
      <w:r w:rsidR="00980186" w:rsidRPr="00C9240B">
        <w:rPr>
          <w:rFonts w:ascii="Times New Roman" w:eastAsia="宋体" w:hAnsi="Times New Roman"/>
          <w:szCs w:val="20"/>
          <w:lang w:eastAsia="zh-CN"/>
        </w:rPr>
        <w:t xml:space="preserve"> idle/inactive mode is treated as a first study item for R17.</w:t>
      </w:r>
    </w:p>
    <w:p w14:paraId="5F602BDA" w14:textId="77777777" w:rsidR="0013725A" w:rsidRPr="00C9240B" w:rsidRDefault="0013725A" w:rsidP="005E45E0">
      <w:pPr>
        <w:pStyle w:val="Doc-text2"/>
        <w:ind w:left="0" w:firstLine="0"/>
        <w:jc w:val="both"/>
        <w:rPr>
          <w:rFonts w:ascii="Times New Roman" w:eastAsiaTheme="minorEastAsia" w:hAnsi="Times New Roman"/>
          <w:szCs w:val="20"/>
          <w:lang w:eastAsia="zh-CN"/>
        </w:rPr>
      </w:pPr>
      <w:r w:rsidRPr="00C9240B">
        <w:rPr>
          <w:rFonts w:ascii="Times New Roman" w:eastAsiaTheme="minorEastAsia" w:hAnsi="Times New Roman"/>
          <w:szCs w:val="20"/>
          <w:highlight w:val="green"/>
          <w:lang w:eastAsia="zh-CN"/>
        </w:rPr>
        <w:t>Agreement</w:t>
      </w:r>
    </w:p>
    <w:p w14:paraId="077F2E9A" w14:textId="77777777" w:rsidR="0013725A" w:rsidRPr="00C9240B" w:rsidRDefault="0013725A" w:rsidP="005E45E0">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Cs w:val="20"/>
        </w:rPr>
      </w:pPr>
      <w:r w:rsidRPr="00C9240B">
        <w:rPr>
          <w:rFonts w:ascii="Times New Roman" w:hAnsi="Times New Roman"/>
          <w:szCs w:val="20"/>
        </w:rPr>
        <w:t>RAN2 to study positioning in idle/inactive mode, on-demand PRS and latency analysis in the study phase.</w:t>
      </w:r>
    </w:p>
    <w:p w14:paraId="352B8CB5" w14:textId="77777777" w:rsidR="0013725A" w:rsidRPr="00C9240B" w:rsidRDefault="0013725A" w:rsidP="005E45E0">
      <w:pPr>
        <w:pStyle w:val="Doc-text2"/>
        <w:jc w:val="both"/>
        <w:rPr>
          <w:rFonts w:ascii="Times New Roman" w:hAnsi="Times New Roman"/>
          <w:szCs w:val="20"/>
        </w:rPr>
      </w:pPr>
    </w:p>
    <w:p w14:paraId="62C1CF86" w14:textId="77777777" w:rsidR="00AA7AE5" w:rsidRPr="00C9240B" w:rsidRDefault="00CC48E3" w:rsidP="005E45E0">
      <w:pPr>
        <w:spacing w:after="180"/>
        <w:jc w:val="both"/>
        <w:rPr>
          <w:rFonts w:ascii="Times New Roman" w:eastAsia="宋体" w:hAnsi="Times New Roman"/>
          <w:szCs w:val="20"/>
          <w:lang w:eastAsia="zh-CN"/>
        </w:rPr>
      </w:pPr>
      <w:r w:rsidRPr="00C9240B">
        <w:rPr>
          <w:rFonts w:ascii="Times New Roman" w:eastAsia="宋体" w:hAnsi="Times New Roman"/>
          <w:szCs w:val="20"/>
          <w:lang w:eastAsia="zh-CN"/>
        </w:rPr>
        <w:t>For positioning applications, UE need</w:t>
      </w:r>
      <w:r w:rsidR="00105816" w:rsidRPr="00C9240B">
        <w:rPr>
          <w:rFonts w:ascii="Times New Roman" w:eastAsia="宋体" w:hAnsi="Times New Roman"/>
          <w:szCs w:val="20"/>
          <w:lang w:eastAsia="zh-CN"/>
        </w:rPr>
        <w:t>s</w:t>
      </w:r>
      <w:r w:rsidRPr="00C9240B">
        <w:rPr>
          <w:rFonts w:ascii="Times New Roman" w:eastAsia="宋体" w:hAnsi="Times New Roman"/>
          <w:szCs w:val="20"/>
          <w:lang w:eastAsia="zh-CN"/>
        </w:rPr>
        <w:t xml:space="preserve"> first exchange assistant information with LMF, and during </w:t>
      </w:r>
      <w:r w:rsidR="00386D42">
        <w:rPr>
          <w:rFonts w:ascii="Times New Roman" w:eastAsia="宋体" w:hAnsi="Times New Roman"/>
          <w:szCs w:val="20"/>
          <w:lang w:eastAsia="zh-CN"/>
        </w:rPr>
        <w:t xml:space="preserve">the </w:t>
      </w:r>
      <w:r w:rsidRPr="00C9240B">
        <w:rPr>
          <w:rFonts w:ascii="Times New Roman" w:eastAsia="宋体" w:hAnsi="Times New Roman"/>
          <w:szCs w:val="20"/>
          <w:lang w:eastAsia="zh-CN"/>
        </w:rPr>
        <w:t>measurement period</w:t>
      </w:r>
      <w:r w:rsidR="00386D42">
        <w:rPr>
          <w:rFonts w:ascii="Times New Roman" w:eastAsia="宋体" w:hAnsi="Times New Roman"/>
          <w:szCs w:val="20"/>
          <w:lang w:eastAsia="zh-CN"/>
        </w:rPr>
        <w:t>,</w:t>
      </w:r>
      <w:r w:rsidRPr="00C9240B">
        <w:rPr>
          <w:rFonts w:ascii="Times New Roman" w:eastAsia="宋体" w:hAnsi="Times New Roman"/>
          <w:szCs w:val="20"/>
          <w:lang w:eastAsia="zh-CN"/>
        </w:rPr>
        <w:t xml:space="preserve"> UE is expected to send location measurement result</w:t>
      </w:r>
      <w:r w:rsidR="00105816" w:rsidRPr="00C9240B">
        <w:rPr>
          <w:rFonts w:ascii="Times New Roman" w:eastAsia="宋体" w:hAnsi="Times New Roman"/>
          <w:szCs w:val="20"/>
          <w:lang w:eastAsia="zh-CN"/>
        </w:rPr>
        <w:t>s</w:t>
      </w:r>
      <w:r w:rsidRPr="00C9240B">
        <w:rPr>
          <w:rFonts w:ascii="Times New Roman" w:eastAsia="宋体" w:hAnsi="Times New Roman"/>
          <w:szCs w:val="20"/>
          <w:lang w:eastAsia="zh-CN"/>
        </w:rPr>
        <w:t xml:space="preserve"> to LMF periodically or </w:t>
      </w:r>
      <w:r w:rsidR="00B40540" w:rsidRPr="00C9240B">
        <w:rPr>
          <w:rFonts w:ascii="Times New Roman" w:eastAsia="宋体" w:hAnsi="Times New Roman"/>
          <w:szCs w:val="20"/>
          <w:lang w:eastAsia="zh-CN"/>
        </w:rPr>
        <w:t xml:space="preserve">by </w:t>
      </w:r>
      <w:r w:rsidRPr="00C9240B">
        <w:rPr>
          <w:rFonts w:ascii="Times New Roman" w:eastAsia="宋体" w:hAnsi="Times New Roman"/>
          <w:szCs w:val="20"/>
          <w:lang w:eastAsia="zh-CN"/>
        </w:rPr>
        <w:t>event triggering.</w:t>
      </w:r>
    </w:p>
    <w:p w14:paraId="4043245E" w14:textId="77777777" w:rsidR="007A7246" w:rsidRPr="00C9240B" w:rsidRDefault="007A7246" w:rsidP="005E45E0">
      <w:pPr>
        <w:spacing w:after="180"/>
        <w:jc w:val="both"/>
        <w:rPr>
          <w:rFonts w:ascii="Times New Roman" w:eastAsia="宋体" w:hAnsi="Times New Roman"/>
          <w:szCs w:val="20"/>
          <w:lang w:eastAsia="zh-CN"/>
        </w:rPr>
      </w:pPr>
      <w:r w:rsidRPr="00C9240B">
        <w:rPr>
          <w:rFonts w:ascii="Times New Roman" w:eastAsia="宋体" w:hAnsi="Times New Roman"/>
          <w:szCs w:val="20"/>
          <w:lang w:eastAsia="zh-CN"/>
        </w:rPr>
        <w:t>In this document</w:t>
      </w:r>
      <w:r w:rsidR="00105816" w:rsidRPr="00C9240B">
        <w:rPr>
          <w:rFonts w:ascii="Times New Roman" w:eastAsia="宋体" w:hAnsi="Times New Roman"/>
          <w:szCs w:val="20"/>
          <w:lang w:eastAsia="zh-CN"/>
        </w:rPr>
        <w:t>,</w:t>
      </w:r>
      <w:r w:rsidRPr="00C9240B">
        <w:rPr>
          <w:rFonts w:ascii="Times New Roman" w:eastAsia="宋体" w:hAnsi="Times New Roman"/>
          <w:szCs w:val="20"/>
          <w:lang w:eastAsia="zh-CN"/>
        </w:rPr>
        <w:t xml:space="preserve"> we try to </w:t>
      </w:r>
      <w:r w:rsidR="00CC48E3" w:rsidRPr="00C9240B">
        <w:rPr>
          <w:rFonts w:ascii="Times New Roman" w:eastAsia="宋体" w:hAnsi="Times New Roman"/>
          <w:szCs w:val="20"/>
          <w:lang w:eastAsia="zh-CN"/>
        </w:rPr>
        <w:t>analyze</w:t>
      </w:r>
      <w:r w:rsidR="009B4731" w:rsidRPr="00C9240B">
        <w:rPr>
          <w:rFonts w:ascii="Times New Roman" w:eastAsia="宋体" w:hAnsi="Times New Roman"/>
          <w:szCs w:val="20"/>
          <w:lang w:eastAsia="zh-CN"/>
        </w:rPr>
        <w:t xml:space="preserve"> </w:t>
      </w:r>
      <w:r w:rsidR="00105816" w:rsidRPr="00C9240B">
        <w:rPr>
          <w:rFonts w:ascii="Times New Roman" w:eastAsia="宋体" w:hAnsi="Times New Roman"/>
          <w:szCs w:val="20"/>
          <w:lang w:eastAsia="zh-CN"/>
        </w:rPr>
        <w:t xml:space="preserve">the </w:t>
      </w:r>
      <w:r w:rsidR="00422D86">
        <w:rPr>
          <w:rFonts w:ascii="Times New Roman" w:eastAsia="宋体" w:hAnsi="Times New Roman" w:hint="eastAsia"/>
          <w:szCs w:val="20"/>
          <w:lang w:eastAsia="zh-CN"/>
        </w:rPr>
        <w:t>different</w:t>
      </w:r>
      <w:r w:rsidR="00422D86" w:rsidRPr="00C9240B">
        <w:rPr>
          <w:rFonts w:ascii="Times New Roman" w:eastAsia="宋体" w:hAnsi="Times New Roman"/>
          <w:szCs w:val="20"/>
          <w:lang w:eastAsia="zh-CN"/>
        </w:rPr>
        <w:t xml:space="preserve"> </w:t>
      </w:r>
      <w:r w:rsidR="009B4731" w:rsidRPr="00C9240B">
        <w:rPr>
          <w:rFonts w:ascii="Times New Roman" w:eastAsia="宋体" w:hAnsi="Times New Roman"/>
          <w:szCs w:val="20"/>
          <w:lang w:eastAsia="zh-CN"/>
        </w:rPr>
        <w:t>method</w:t>
      </w:r>
      <w:r w:rsidR="00D93B30">
        <w:rPr>
          <w:rFonts w:ascii="Times New Roman" w:eastAsia="宋体" w:hAnsi="Times New Roman" w:hint="eastAsia"/>
          <w:szCs w:val="20"/>
          <w:lang w:eastAsia="zh-CN"/>
        </w:rPr>
        <w:t>s</w:t>
      </w:r>
      <w:r w:rsidR="009B4731" w:rsidRPr="00C9240B">
        <w:rPr>
          <w:rFonts w:ascii="Times New Roman" w:eastAsia="宋体" w:hAnsi="Times New Roman"/>
          <w:szCs w:val="20"/>
          <w:lang w:eastAsia="zh-CN"/>
        </w:rPr>
        <w:t xml:space="preserve"> of</w:t>
      </w:r>
      <w:r w:rsidRPr="00C9240B">
        <w:rPr>
          <w:rFonts w:ascii="Times New Roman" w:eastAsia="宋体" w:hAnsi="Times New Roman"/>
          <w:szCs w:val="20"/>
          <w:lang w:eastAsia="zh-CN"/>
        </w:rPr>
        <w:t xml:space="preserve"> positioning measurement</w:t>
      </w:r>
      <w:r w:rsidR="00E25668">
        <w:rPr>
          <w:rFonts w:ascii="Times New Roman" w:eastAsia="宋体" w:hAnsi="Times New Roman"/>
          <w:szCs w:val="20"/>
          <w:lang w:eastAsia="zh-CN"/>
        </w:rPr>
        <w:t xml:space="preserve"> </w:t>
      </w:r>
      <w:r w:rsidR="00D93B30">
        <w:rPr>
          <w:rFonts w:ascii="Times New Roman" w:eastAsia="宋体" w:hAnsi="Times New Roman" w:hint="eastAsia"/>
          <w:szCs w:val="20"/>
          <w:lang w:eastAsia="zh-CN"/>
        </w:rPr>
        <w:t xml:space="preserve">report </w:t>
      </w:r>
      <w:r w:rsidR="00E25668">
        <w:rPr>
          <w:rFonts w:ascii="Times New Roman" w:eastAsia="宋体" w:hAnsi="Times New Roman"/>
          <w:szCs w:val="20"/>
          <w:lang w:eastAsia="zh-CN"/>
        </w:rPr>
        <w:t>in idle and inactive state</w:t>
      </w:r>
      <w:r w:rsidR="00422D86">
        <w:rPr>
          <w:rFonts w:ascii="Times New Roman" w:eastAsia="宋体" w:hAnsi="Times New Roman" w:hint="eastAsia"/>
          <w:szCs w:val="20"/>
          <w:lang w:eastAsia="zh-CN"/>
        </w:rPr>
        <w:t>s</w:t>
      </w:r>
      <w:r w:rsidR="00E25668">
        <w:rPr>
          <w:rFonts w:ascii="Times New Roman" w:eastAsia="宋体" w:hAnsi="Times New Roman"/>
          <w:szCs w:val="20"/>
          <w:lang w:eastAsia="zh-CN"/>
        </w:rPr>
        <w:t>.</w:t>
      </w:r>
    </w:p>
    <w:p w14:paraId="6AD6F812" w14:textId="77777777" w:rsidR="00E05743" w:rsidRDefault="002F7B55">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3700E6">
        <w:rPr>
          <w:b w:val="0"/>
          <w:bCs w:val="0"/>
          <w:kern w:val="0"/>
          <w:sz w:val="36"/>
          <w:szCs w:val="20"/>
          <w:lang w:val="fr-FR"/>
        </w:rPr>
        <w:t>Discussion</w:t>
      </w:r>
    </w:p>
    <w:p w14:paraId="53F7C725" w14:textId="77777777" w:rsidR="00C2170F" w:rsidRDefault="00CE5510" w:rsidP="005E45E0">
      <w:pPr>
        <w:spacing w:after="180"/>
        <w:jc w:val="both"/>
        <w:rPr>
          <w:rFonts w:ascii="Times New Roman" w:eastAsia="宋体" w:hAnsi="Times New Roman"/>
          <w:szCs w:val="20"/>
          <w:lang w:eastAsia="zh-CN"/>
        </w:rPr>
      </w:pPr>
      <w:r>
        <w:rPr>
          <w:rFonts w:ascii="Times New Roman" w:eastAsia="宋体" w:hAnsi="Times New Roman"/>
          <w:szCs w:val="20"/>
          <w:lang w:eastAsia="zh-CN"/>
        </w:rPr>
        <w:t>T</w:t>
      </w:r>
      <w:r w:rsidR="00DE4FEA" w:rsidRPr="003403DF">
        <w:rPr>
          <w:rFonts w:ascii="Times New Roman" w:eastAsia="宋体" w:hAnsi="Times New Roman"/>
          <w:szCs w:val="20"/>
          <w:lang w:eastAsia="zh-CN"/>
        </w:rPr>
        <w:t>here’re extremely difference</w:t>
      </w:r>
      <w:r w:rsidR="002F536F">
        <w:rPr>
          <w:rFonts w:ascii="Times New Roman" w:eastAsia="宋体" w:hAnsi="Times New Roman"/>
          <w:szCs w:val="20"/>
          <w:lang w:eastAsia="zh-CN"/>
        </w:rPr>
        <w:t>s</w:t>
      </w:r>
      <w:r w:rsidR="00DE4FEA" w:rsidRPr="003403DF">
        <w:rPr>
          <w:rFonts w:ascii="Times New Roman" w:eastAsia="宋体" w:hAnsi="Times New Roman"/>
          <w:szCs w:val="20"/>
          <w:lang w:eastAsia="zh-CN"/>
        </w:rPr>
        <w:t xml:space="preserve"> between </w:t>
      </w:r>
      <w:r w:rsidR="00DE4FEA">
        <w:rPr>
          <w:rFonts w:ascii="Times New Roman" w:eastAsia="宋体" w:hAnsi="Times New Roman"/>
          <w:szCs w:val="20"/>
          <w:lang w:eastAsia="zh-CN"/>
        </w:rPr>
        <w:t xml:space="preserve">UE-based and UE-assisted for </w:t>
      </w:r>
      <w:r w:rsidR="00487AD0" w:rsidRPr="00C9240B">
        <w:rPr>
          <w:rFonts w:ascii="Times New Roman" w:eastAsia="宋体" w:hAnsi="Times New Roman"/>
          <w:szCs w:val="20"/>
          <w:lang w:eastAsia="zh-CN"/>
        </w:rPr>
        <w:t xml:space="preserve">sending positioning </w:t>
      </w:r>
      <w:proofErr w:type="spellStart"/>
      <w:r w:rsidR="00487AD0" w:rsidRPr="00C9240B">
        <w:rPr>
          <w:rFonts w:ascii="Times New Roman" w:eastAsia="宋体" w:hAnsi="Times New Roman"/>
          <w:szCs w:val="20"/>
          <w:lang w:eastAsia="zh-CN"/>
        </w:rPr>
        <w:t>measurement</w:t>
      </w:r>
      <w:r w:rsidR="00DE4FEA">
        <w:rPr>
          <w:rFonts w:ascii="Times New Roman" w:eastAsia="宋体" w:hAnsi="Times New Roman"/>
          <w:szCs w:val="20"/>
          <w:lang w:eastAsia="zh-CN"/>
        </w:rPr>
        <w:t>.</w:t>
      </w:r>
      <w:r w:rsidR="00C2170F" w:rsidRPr="00655069">
        <w:rPr>
          <w:rFonts w:ascii="Times New Roman" w:eastAsia="宋体" w:hAnsi="Times New Roman"/>
          <w:szCs w:val="20"/>
          <w:lang w:eastAsia="zh-CN"/>
        </w:rPr>
        <w:t>For</w:t>
      </w:r>
      <w:proofErr w:type="spellEnd"/>
      <w:r w:rsidR="00C2170F" w:rsidRPr="00655069">
        <w:rPr>
          <w:rFonts w:ascii="Times New Roman" w:eastAsia="宋体" w:hAnsi="Times New Roman"/>
          <w:szCs w:val="20"/>
          <w:lang w:eastAsia="zh-CN"/>
        </w:rPr>
        <w:t xml:space="preserve"> UE</w:t>
      </w:r>
      <w:r w:rsidR="002F536F">
        <w:rPr>
          <w:rFonts w:ascii="Times New Roman" w:eastAsia="宋体" w:hAnsi="Times New Roman"/>
          <w:szCs w:val="20"/>
          <w:lang w:eastAsia="zh-CN"/>
        </w:rPr>
        <w:t>-</w:t>
      </w:r>
      <w:r w:rsidR="00C2170F" w:rsidRPr="00655069">
        <w:rPr>
          <w:rFonts w:ascii="Times New Roman" w:eastAsia="宋体" w:hAnsi="Times New Roman"/>
          <w:szCs w:val="20"/>
          <w:lang w:eastAsia="zh-CN"/>
        </w:rPr>
        <w:t>based pos</w:t>
      </w:r>
      <w:r w:rsidR="002F536F">
        <w:rPr>
          <w:rFonts w:ascii="Times New Roman" w:eastAsia="宋体" w:hAnsi="Times New Roman"/>
          <w:szCs w:val="20"/>
          <w:lang w:eastAsia="zh-CN"/>
        </w:rPr>
        <w:t>i</w:t>
      </w:r>
      <w:r w:rsidR="00C2170F" w:rsidRPr="00655069">
        <w:rPr>
          <w:rFonts w:ascii="Times New Roman" w:eastAsia="宋体" w:hAnsi="Times New Roman"/>
          <w:szCs w:val="20"/>
          <w:lang w:eastAsia="zh-CN"/>
        </w:rPr>
        <w:t>tioning, UE can receive assisted data by system information</w:t>
      </w:r>
      <w:r w:rsidR="00C2170F">
        <w:rPr>
          <w:rFonts w:ascii="Times New Roman" w:eastAsia="宋体" w:hAnsi="Times New Roman"/>
          <w:szCs w:val="20"/>
          <w:lang w:eastAsia="zh-CN"/>
        </w:rPr>
        <w:t xml:space="preserve"> and doesn’t need</w:t>
      </w:r>
      <w:r w:rsidR="002F536F">
        <w:rPr>
          <w:rFonts w:ascii="Times New Roman" w:eastAsia="宋体" w:hAnsi="Times New Roman"/>
          <w:szCs w:val="20"/>
          <w:lang w:eastAsia="zh-CN"/>
        </w:rPr>
        <w:t xml:space="preserve"> to</w:t>
      </w:r>
      <w:r w:rsidR="00C2170F">
        <w:rPr>
          <w:rFonts w:ascii="Times New Roman" w:eastAsia="宋体" w:hAnsi="Times New Roman"/>
          <w:szCs w:val="20"/>
          <w:lang w:eastAsia="zh-CN"/>
        </w:rPr>
        <w:t xml:space="preserve"> send location result to network.</w:t>
      </w:r>
      <w:r w:rsidR="002F536F">
        <w:rPr>
          <w:rFonts w:ascii="Times New Roman" w:eastAsia="宋体" w:hAnsi="Times New Roman"/>
          <w:szCs w:val="20"/>
          <w:lang w:eastAsia="zh-CN"/>
        </w:rPr>
        <w:t xml:space="preserve"> </w:t>
      </w:r>
      <w:r w:rsidR="00C2170F">
        <w:rPr>
          <w:rFonts w:ascii="Times New Roman" w:eastAsia="宋体" w:hAnsi="Times New Roman"/>
          <w:szCs w:val="20"/>
          <w:lang w:eastAsia="zh-CN"/>
        </w:rPr>
        <w:t>While for UE-assisted,</w:t>
      </w:r>
      <w:r w:rsidR="002F536F">
        <w:rPr>
          <w:rFonts w:ascii="Times New Roman" w:eastAsia="宋体" w:hAnsi="Times New Roman"/>
          <w:szCs w:val="20"/>
          <w:lang w:eastAsia="zh-CN"/>
        </w:rPr>
        <w:t xml:space="preserve"> </w:t>
      </w:r>
      <w:r w:rsidR="00C2170F">
        <w:rPr>
          <w:rFonts w:ascii="Times New Roman" w:eastAsia="宋体" w:hAnsi="Times New Roman"/>
          <w:szCs w:val="20"/>
          <w:lang w:eastAsia="zh-CN"/>
        </w:rPr>
        <w:t>UE has to send measurement (RSRP, angle</w:t>
      </w:r>
      <w:r w:rsidR="002F536F">
        <w:rPr>
          <w:rFonts w:ascii="Times New Roman" w:eastAsia="宋体" w:hAnsi="Times New Roman"/>
          <w:szCs w:val="20"/>
          <w:lang w:eastAsia="zh-CN"/>
        </w:rPr>
        <w:t>,</w:t>
      </w:r>
      <w:r w:rsidR="00C2170F">
        <w:rPr>
          <w:rFonts w:ascii="Times New Roman" w:eastAsia="宋体" w:hAnsi="Times New Roman"/>
          <w:szCs w:val="20"/>
          <w:lang w:eastAsia="zh-CN"/>
        </w:rPr>
        <w:t xml:space="preserve"> etc.)to network for LMF to calculate location.</w:t>
      </w:r>
      <w:r w:rsidR="002F536F">
        <w:rPr>
          <w:rFonts w:ascii="Times New Roman" w:eastAsia="宋体" w:hAnsi="Times New Roman"/>
          <w:szCs w:val="20"/>
          <w:lang w:eastAsia="zh-CN"/>
        </w:rPr>
        <w:t xml:space="preserve"> </w:t>
      </w:r>
      <w:r w:rsidR="001D44EC">
        <w:rPr>
          <w:rFonts w:ascii="Times New Roman" w:eastAsia="宋体" w:hAnsi="Times New Roman"/>
          <w:szCs w:val="20"/>
          <w:lang w:eastAsia="zh-CN"/>
        </w:rPr>
        <w:t>Next we will analyze how to send positioning measurement in idle and inactive state.</w:t>
      </w:r>
    </w:p>
    <w:p w14:paraId="639FB2FA" w14:textId="77777777" w:rsidR="00230F69" w:rsidRDefault="00230F69" w:rsidP="001D44EC">
      <w:pPr>
        <w:spacing w:after="180"/>
        <w:rPr>
          <w:rFonts w:ascii="Times New Roman" w:eastAsia="宋体" w:hAnsi="Times New Roman"/>
          <w:b/>
          <w:szCs w:val="20"/>
          <w:lang w:eastAsia="zh-CN"/>
        </w:rPr>
      </w:pPr>
      <w:r>
        <w:rPr>
          <w:rFonts w:ascii="Times New Roman" w:eastAsia="宋体" w:hAnsi="Times New Roman"/>
          <w:b/>
          <w:szCs w:val="20"/>
          <w:lang w:eastAsia="zh-CN"/>
        </w:rPr>
        <w:t>Observation</w:t>
      </w:r>
      <w:r w:rsidRPr="00025A6A">
        <w:rPr>
          <w:rFonts w:ascii="Times New Roman" w:eastAsia="宋体" w:hAnsi="Times New Roman"/>
          <w:b/>
          <w:szCs w:val="20"/>
          <w:lang w:eastAsia="zh-CN"/>
        </w:rPr>
        <w:t xml:space="preserve"> 1: </w:t>
      </w:r>
      <w:r w:rsidRPr="00230F69">
        <w:rPr>
          <w:rFonts w:ascii="Times New Roman" w:eastAsia="宋体" w:hAnsi="Times New Roman"/>
          <w:b/>
          <w:szCs w:val="20"/>
          <w:lang w:eastAsia="zh-CN"/>
        </w:rPr>
        <w:t>For UE</w:t>
      </w:r>
      <w:r w:rsidR="002F536F">
        <w:rPr>
          <w:rFonts w:ascii="Times New Roman" w:eastAsia="宋体" w:hAnsi="Times New Roman"/>
          <w:b/>
          <w:szCs w:val="20"/>
          <w:lang w:eastAsia="zh-CN"/>
        </w:rPr>
        <w:t>-</w:t>
      </w:r>
      <w:r w:rsidRPr="00230F69">
        <w:rPr>
          <w:rFonts w:ascii="Times New Roman" w:eastAsia="宋体" w:hAnsi="Times New Roman"/>
          <w:b/>
          <w:szCs w:val="20"/>
          <w:lang w:eastAsia="zh-CN"/>
        </w:rPr>
        <w:t>based pos</w:t>
      </w:r>
      <w:r w:rsidR="002F536F">
        <w:rPr>
          <w:rFonts w:ascii="Times New Roman" w:eastAsia="宋体" w:hAnsi="Times New Roman"/>
          <w:b/>
          <w:szCs w:val="20"/>
          <w:lang w:eastAsia="zh-CN"/>
        </w:rPr>
        <w:t>i</w:t>
      </w:r>
      <w:r w:rsidRPr="00230F69">
        <w:rPr>
          <w:rFonts w:ascii="Times New Roman" w:eastAsia="宋体" w:hAnsi="Times New Roman"/>
          <w:b/>
          <w:szCs w:val="20"/>
          <w:lang w:eastAsia="zh-CN"/>
        </w:rPr>
        <w:t xml:space="preserve">tioning, UE can receive assisted data by system information and doesn’t need </w:t>
      </w:r>
      <w:r w:rsidR="006A1E4D">
        <w:rPr>
          <w:rFonts w:ascii="Times New Roman" w:eastAsia="宋体" w:hAnsi="Times New Roman" w:hint="eastAsia"/>
          <w:b/>
          <w:szCs w:val="20"/>
          <w:lang w:eastAsia="zh-CN"/>
        </w:rPr>
        <w:t xml:space="preserve">to </w:t>
      </w:r>
      <w:r w:rsidRPr="00230F69">
        <w:rPr>
          <w:rFonts w:ascii="Times New Roman" w:eastAsia="宋体" w:hAnsi="Times New Roman"/>
          <w:b/>
          <w:szCs w:val="20"/>
          <w:lang w:eastAsia="zh-CN"/>
        </w:rPr>
        <w:t>send location result to network.</w:t>
      </w:r>
    </w:p>
    <w:p w14:paraId="00A2072D" w14:textId="77777777" w:rsidR="00A5102F" w:rsidRPr="00025A6A" w:rsidRDefault="006A1E4D" w:rsidP="00C2170F">
      <w:pPr>
        <w:spacing w:after="180"/>
        <w:rPr>
          <w:rFonts w:ascii="Times New Roman" w:eastAsia="宋体" w:hAnsi="Times New Roman"/>
          <w:b/>
          <w:szCs w:val="20"/>
          <w:lang w:eastAsia="zh-CN"/>
        </w:rPr>
      </w:pPr>
      <w:r>
        <w:rPr>
          <w:rFonts w:ascii="Times New Roman" w:eastAsia="宋体" w:hAnsi="Times New Roman" w:hint="eastAsia"/>
          <w:szCs w:val="20"/>
          <w:lang w:eastAsia="zh-CN"/>
        </w:rPr>
        <w:t xml:space="preserve">There are also different behaviors between RRC </w:t>
      </w:r>
      <w:r w:rsidR="00A5102F" w:rsidRPr="003403DF">
        <w:rPr>
          <w:rFonts w:ascii="Times New Roman" w:eastAsia="宋体" w:hAnsi="Times New Roman"/>
          <w:szCs w:val="20"/>
          <w:lang w:eastAsia="zh-CN"/>
        </w:rPr>
        <w:t>IDLE and INACTIVE state</w:t>
      </w:r>
      <w:r>
        <w:rPr>
          <w:rFonts w:ascii="Times New Roman" w:eastAsia="宋体" w:hAnsi="Times New Roman" w:hint="eastAsia"/>
          <w:szCs w:val="20"/>
          <w:lang w:eastAsia="zh-CN"/>
        </w:rPr>
        <w:t>s.</w:t>
      </w:r>
    </w:p>
    <w:p w14:paraId="62FA0178" w14:textId="77777777" w:rsidR="000A5517" w:rsidRDefault="000A5517" w:rsidP="005E45E0">
      <w:pPr>
        <w:spacing w:after="180"/>
        <w:jc w:val="both"/>
        <w:rPr>
          <w:rFonts w:ascii="Times New Roman" w:eastAsia="宋体" w:hAnsi="Times New Roman"/>
          <w:szCs w:val="20"/>
          <w:lang w:eastAsia="zh-CN"/>
        </w:rPr>
      </w:pPr>
      <w:r>
        <w:rPr>
          <w:rFonts w:ascii="Times New Roman" w:eastAsia="宋体" w:hAnsi="Times New Roman" w:hint="eastAsia"/>
          <w:szCs w:val="20"/>
          <w:lang w:eastAsia="zh-CN"/>
        </w:rPr>
        <w:t>R</w:t>
      </w:r>
      <w:r>
        <w:rPr>
          <w:rFonts w:ascii="Times New Roman" w:eastAsia="宋体" w:hAnsi="Times New Roman"/>
          <w:szCs w:val="20"/>
          <w:lang w:eastAsia="zh-CN"/>
        </w:rPr>
        <w:t xml:space="preserve">RC-IDLE </w:t>
      </w:r>
      <w:r w:rsidR="006A1E4D">
        <w:rPr>
          <w:rFonts w:ascii="Times New Roman" w:eastAsia="宋体" w:hAnsi="Times New Roman" w:hint="eastAsia"/>
          <w:szCs w:val="20"/>
          <w:lang w:eastAsia="zh-CN"/>
        </w:rPr>
        <w:t xml:space="preserve">state </w:t>
      </w:r>
      <w:r>
        <w:rPr>
          <w:rFonts w:ascii="Times New Roman" w:eastAsia="宋体" w:hAnsi="Times New Roman"/>
          <w:szCs w:val="20"/>
          <w:lang w:eastAsia="zh-CN"/>
        </w:rPr>
        <w:t xml:space="preserve">is a state </w:t>
      </w:r>
      <w:r w:rsidR="006A1E4D">
        <w:rPr>
          <w:rFonts w:ascii="Times New Roman" w:eastAsia="宋体" w:hAnsi="Times New Roman" w:hint="eastAsia"/>
          <w:szCs w:val="20"/>
          <w:lang w:eastAsia="zh-CN"/>
        </w:rPr>
        <w:t>where</w:t>
      </w:r>
      <w:r w:rsidR="006A1E4D">
        <w:rPr>
          <w:rFonts w:ascii="Times New Roman" w:eastAsia="宋体" w:hAnsi="Times New Roman"/>
          <w:szCs w:val="20"/>
          <w:lang w:eastAsia="zh-CN"/>
        </w:rPr>
        <w:t xml:space="preserve"> </w:t>
      </w:r>
      <w:r>
        <w:rPr>
          <w:rFonts w:ascii="Times New Roman" w:eastAsia="宋体" w:hAnsi="Times New Roman"/>
          <w:szCs w:val="20"/>
          <w:lang w:eastAsia="zh-CN"/>
        </w:rPr>
        <w:t xml:space="preserve">there’s no AS connection between UE and NR-RAN and no CM-CONNECTION as well. In RRC-IDLE, UE is </w:t>
      </w:r>
      <w:r w:rsidR="00262427">
        <w:rPr>
          <w:rFonts w:ascii="Times New Roman" w:eastAsia="宋体" w:hAnsi="Times New Roman" w:hint="eastAsia"/>
          <w:szCs w:val="20"/>
          <w:lang w:eastAsia="zh-CN"/>
        </w:rPr>
        <w:t xml:space="preserve">only </w:t>
      </w:r>
      <w:r>
        <w:rPr>
          <w:rFonts w:ascii="Times New Roman" w:eastAsia="宋体" w:hAnsi="Times New Roman"/>
          <w:szCs w:val="20"/>
          <w:lang w:eastAsia="zh-CN"/>
        </w:rPr>
        <w:t>expect</w:t>
      </w:r>
      <w:r w:rsidR="006A1E4D">
        <w:rPr>
          <w:rFonts w:ascii="Times New Roman" w:eastAsia="宋体" w:hAnsi="Times New Roman" w:hint="eastAsia"/>
          <w:szCs w:val="20"/>
          <w:lang w:eastAsia="zh-CN"/>
        </w:rPr>
        <w:t>ed</w:t>
      </w:r>
      <w:r>
        <w:rPr>
          <w:rFonts w:ascii="Times New Roman" w:eastAsia="宋体" w:hAnsi="Times New Roman"/>
          <w:szCs w:val="20"/>
          <w:lang w:eastAsia="zh-CN"/>
        </w:rPr>
        <w:t xml:space="preserve"> to support limited service.</w:t>
      </w:r>
    </w:p>
    <w:tbl>
      <w:tblPr>
        <w:tblStyle w:val="af"/>
        <w:tblW w:w="0" w:type="auto"/>
        <w:tblInd w:w="108" w:type="dxa"/>
        <w:tblLook w:val="04A0" w:firstRow="1" w:lastRow="0" w:firstColumn="1" w:lastColumn="0" w:noHBand="0" w:noVBand="1"/>
      </w:tblPr>
      <w:tblGrid>
        <w:gridCol w:w="8952"/>
      </w:tblGrid>
      <w:tr w:rsidR="00A07570" w14:paraId="00401B92" w14:textId="77777777" w:rsidTr="005E45E0">
        <w:tc>
          <w:tcPr>
            <w:tcW w:w="8952" w:type="dxa"/>
          </w:tcPr>
          <w:p w14:paraId="2C17344F" w14:textId="77777777" w:rsidR="00A07570" w:rsidRPr="000A5517" w:rsidRDefault="00A07570" w:rsidP="00A07570">
            <w:pPr>
              <w:rPr>
                <w:rFonts w:ascii="Times New Roman" w:hAnsi="Times New Roman"/>
                <w:lang w:eastAsia="ja-JP"/>
              </w:rPr>
            </w:pPr>
            <w:r w:rsidRPr="000A5517">
              <w:rPr>
                <w:rFonts w:ascii="Times New Roman" w:hAnsi="Times New Roman"/>
                <w:lang w:eastAsia="ja-JP"/>
              </w:rPr>
              <w:t>Three levels of services are provided while a UE is in RRC_IDLE state:</w:t>
            </w:r>
          </w:p>
          <w:p w14:paraId="113E863B" w14:textId="77777777" w:rsidR="00A07570" w:rsidRPr="000A5517" w:rsidRDefault="00A07570" w:rsidP="00A07570">
            <w:pPr>
              <w:pStyle w:val="B1"/>
              <w:rPr>
                <w:rFonts w:hint="default"/>
                <w:lang w:eastAsia="ja-JP"/>
              </w:rPr>
            </w:pPr>
            <w:r w:rsidRPr="000A5517">
              <w:rPr>
                <w:rFonts w:hint="default"/>
                <w:lang w:eastAsia="ja-JP"/>
              </w:rPr>
              <w:t>-</w:t>
            </w:r>
            <w:r w:rsidRPr="000A5517">
              <w:rPr>
                <w:rFonts w:hint="default"/>
                <w:lang w:eastAsia="ja-JP"/>
              </w:rPr>
              <w:tab/>
              <w:t>Limited service (emergency calls, ETWS and CMAS on an acceptable cell);</w:t>
            </w:r>
          </w:p>
          <w:p w14:paraId="26B03C82" w14:textId="77777777" w:rsidR="00A07570" w:rsidRPr="000A5517" w:rsidRDefault="00A07570" w:rsidP="00A07570">
            <w:pPr>
              <w:pStyle w:val="B1"/>
              <w:rPr>
                <w:rFonts w:hint="default"/>
                <w:lang w:eastAsia="ja-JP"/>
              </w:rPr>
            </w:pPr>
            <w:r w:rsidRPr="000A5517">
              <w:rPr>
                <w:rFonts w:hint="default"/>
                <w:lang w:eastAsia="ja-JP"/>
              </w:rPr>
              <w:lastRenderedPageBreak/>
              <w:t>-</w:t>
            </w:r>
            <w:r w:rsidRPr="000A5517">
              <w:rPr>
                <w:rFonts w:hint="default"/>
                <w:lang w:eastAsia="ja-JP"/>
              </w:rPr>
              <w:tab/>
              <w:t>Normal service (for public use or non-public use on a suitable cell);</w:t>
            </w:r>
          </w:p>
          <w:p w14:paraId="520E0E1C" w14:textId="77777777" w:rsidR="00A07570" w:rsidRDefault="00A07570" w:rsidP="00A07570">
            <w:pPr>
              <w:spacing w:after="180"/>
              <w:ind w:firstLineChars="150" w:firstLine="300"/>
              <w:rPr>
                <w:rFonts w:ascii="Times New Roman" w:eastAsia="宋体" w:hAnsi="Times New Roman"/>
                <w:szCs w:val="20"/>
                <w:lang w:eastAsia="zh-CN"/>
              </w:rPr>
            </w:pPr>
            <w:r w:rsidRPr="000A5517">
              <w:rPr>
                <w:rFonts w:ascii="Times New Roman" w:hAnsi="Times New Roman"/>
                <w:lang w:eastAsia="ja-JP"/>
              </w:rPr>
              <w:t>-</w:t>
            </w:r>
            <w:r w:rsidRPr="000A5517">
              <w:rPr>
                <w:rFonts w:ascii="Times New Roman" w:hAnsi="Times New Roman"/>
                <w:lang w:eastAsia="ja-JP"/>
              </w:rPr>
              <w:tab/>
              <w:t xml:space="preserve"> </w:t>
            </w:r>
            <w:r w:rsidRPr="000A5517">
              <w:rPr>
                <w:rFonts w:ascii="Times New Roman" w:hAnsi="Times New Roman"/>
              </w:rPr>
              <w:t>Operator service (for operators only on a reserved cell).</w:t>
            </w:r>
          </w:p>
        </w:tc>
      </w:tr>
    </w:tbl>
    <w:p w14:paraId="366E69E2" w14:textId="77777777" w:rsidR="00D54BD7" w:rsidRDefault="00D54BD7" w:rsidP="005E45E0">
      <w:pPr>
        <w:spacing w:after="180"/>
        <w:jc w:val="both"/>
        <w:rPr>
          <w:rFonts w:ascii="Times New Roman" w:eastAsia="宋体" w:hAnsi="Times New Roman"/>
          <w:szCs w:val="20"/>
          <w:lang w:eastAsia="zh-CN"/>
        </w:rPr>
      </w:pPr>
      <w:r>
        <w:rPr>
          <w:rFonts w:ascii="Times New Roman" w:eastAsia="宋体" w:hAnsi="Times New Roman" w:hint="eastAsia"/>
          <w:szCs w:val="20"/>
          <w:lang w:eastAsia="zh-CN"/>
        </w:rPr>
        <w:lastRenderedPageBreak/>
        <w:t>I</w:t>
      </w:r>
      <w:r>
        <w:rPr>
          <w:rFonts w:ascii="Times New Roman" w:eastAsia="宋体" w:hAnsi="Times New Roman"/>
          <w:szCs w:val="20"/>
          <w:lang w:eastAsia="zh-CN"/>
        </w:rPr>
        <w:t xml:space="preserve">f </w:t>
      </w:r>
      <w:r w:rsidR="00E101B6">
        <w:rPr>
          <w:rFonts w:ascii="Times New Roman" w:eastAsia="宋体" w:hAnsi="Times New Roman" w:hint="eastAsia"/>
          <w:szCs w:val="20"/>
          <w:lang w:eastAsia="zh-CN"/>
        </w:rPr>
        <w:t xml:space="preserve">a </w:t>
      </w:r>
      <w:r>
        <w:rPr>
          <w:rFonts w:ascii="Times New Roman" w:eastAsia="宋体" w:hAnsi="Times New Roman"/>
          <w:szCs w:val="20"/>
          <w:lang w:eastAsia="zh-CN"/>
        </w:rPr>
        <w:t>UE wants to send pos</w:t>
      </w:r>
      <w:r w:rsidR="002F536F">
        <w:rPr>
          <w:rFonts w:ascii="Times New Roman" w:eastAsia="宋体" w:hAnsi="Times New Roman"/>
          <w:szCs w:val="20"/>
          <w:lang w:eastAsia="zh-CN"/>
        </w:rPr>
        <w:t>i</w:t>
      </w:r>
      <w:r>
        <w:rPr>
          <w:rFonts w:ascii="Times New Roman" w:eastAsia="宋体" w:hAnsi="Times New Roman"/>
          <w:szCs w:val="20"/>
          <w:lang w:eastAsia="zh-CN"/>
        </w:rPr>
        <w:t>tioning measurement report to the networ</w:t>
      </w:r>
      <w:r w:rsidR="00025A6A">
        <w:rPr>
          <w:rFonts w:ascii="Times New Roman" w:eastAsia="宋体" w:hAnsi="Times New Roman"/>
          <w:szCs w:val="20"/>
          <w:lang w:eastAsia="zh-CN"/>
        </w:rPr>
        <w:t>k</w:t>
      </w:r>
      <w:r>
        <w:rPr>
          <w:rFonts w:ascii="Times New Roman" w:eastAsia="宋体" w:hAnsi="Times New Roman"/>
          <w:szCs w:val="20"/>
          <w:lang w:eastAsia="zh-CN"/>
        </w:rPr>
        <w:t xml:space="preserve">, </w:t>
      </w:r>
      <w:r w:rsidR="00E101B6">
        <w:rPr>
          <w:rFonts w:ascii="Times New Roman" w:eastAsia="宋体" w:hAnsi="Times New Roman" w:hint="eastAsia"/>
          <w:szCs w:val="20"/>
          <w:lang w:eastAsia="zh-CN"/>
        </w:rPr>
        <w:t xml:space="preserve">firstly </w:t>
      </w:r>
      <w:r>
        <w:rPr>
          <w:rFonts w:ascii="Times New Roman" w:eastAsia="宋体" w:hAnsi="Times New Roman"/>
          <w:szCs w:val="20"/>
          <w:lang w:eastAsia="zh-CN"/>
        </w:rPr>
        <w:t>it need</w:t>
      </w:r>
      <w:r w:rsidR="002F536F">
        <w:rPr>
          <w:rFonts w:ascii="Times New Roman" w:eastAsia="宋体" w:hAnsi="Times New Roman"/>
          <w:szCs w:val="20"/>
          <w:lang w:eastAsia="zh-CN"/>
        </w:rPr>
        <w:t>s</w:t>
      </w:r>
      <w:r>
        <w:rPr>
          <w:rFonts w:ascii="Times New Roman" w:eastAsia="宋体" w:hAnsi="Times New Roman"/>
          <w:szCs w:val="20"/>
          <w:lang w:eastAsia="zh-CN"/>
        </w:rPr>
        <w:t xml:space="preserve"> </w:t>
      </w:r>
      <w:r w:rsidR="002F536F">
        <w:rPr>
          <w:rFonts w:ascii="Times New Roman" w:eastAsia="宋体" w:hAnsi="Times New Roman"/>
          <w:szCs w:val="20"/>
          <w:lang w:eastAsia="zh-CN"/>
        </w:rPr>
        <w:t xml:space="preserve">to </w:t>
      </w:r>
      <w:r>
        <w:rPr>
          <w:rFonts w:ascii="Times New Roman" w:eastAsia="宋体" w:hAnsi="Times New Roman"/>
          <w:szCs w:val="20"/>
          <w:lang w:eastAsia="zh-CN"/>
        </w:rPr>
        <w:t>change state to connection or inactive, otherwise</w:t>
      </w:r>
      <w:r w:rsidR="002F536F">
        <w:rPr>
          <w:rFonts w:ascii="Times New Roman" w:eastAsia="宋体" w:hAnsi="Times New Roman"/>
          <w:szCs w:val="20"/>
          <w:lang w:eastAsia="zh-CN"/>
        </w:rPr>
        <w:t>,</w:t>
      </w:r>
      <w:r>
        <w:rPr>
          <w:rFonts w:ascii="Times New Roman" w:eastAsia="宋体" w:hAnsi="Times New Roman"/>
          <w:szCs w:val="20"/>
          <w:lang w:eastAsia="zh-CN"/>
        </w:rPr>
        <w:t xml:space="preserve"> it can </w:t>
      </w:r>
      <w:r w:rsidR="00E101B6">
        <w:rPr>
          <w:rFonts w:ascii="Times New Roman" w:eastAsia="宋体" w:hAnsi="Times New Roman" w:hint="eastAsia"/>
          <w:szCs w:val="20"/>
          <w:lang w:eastAsia="zh-CN"/>
        </w:rPr>
        <w:t xml:space="preserve">only </w:t>
      </w:r>
      <w:r>
        <w:rPr>
          <w:rFonts w:ascii="Times New Roman" w:eastAsia="宋体" w:hAnsi="Times New Roman"/>
          <w:szCs w:val="20"/>
          <w:lang w:eastAsia="zh-CN"/>
        </w:rPr>
        <w:t>support limited services.</w:t>
      </w:r>
    </w:p>
    <w:p w14:paraId="44E0E5A2" w14:textId="77777777" w:rsidR="00025A6A" w:rsidRPr="00025A6A" w:rsidRDefault="00025A6A" w:rsidP="00025A6A">
      <w:pPr>
        <w:spacing w:after="180"/>
        <w:rPr>
          <w:rFonts w:ascii="Times New Roman" w:eastAsia="宋体" w:hAnsi="Times New Roman"/>
          <w:b/>
          <w:szCs w:val="20"/>
          <w:lang w:eastAsia="zh-CN"/>
        </w:rPr>
      </w:pPr>
      <w:r>
        <w:rPr>
          <w:rFonts w:ascii="Times New Roman" w:eastAsia="宋体" w:hAnsi="Times New Roman"/>
          <w:b/>
          <w:szCs w:val="20"/>
          <w:lang w:eastAsia="zh-CN"/>
        </w:rPr>
        <w:t>Observation</w:t>
      </w:r>
      <w:r w:rsidRPr="00025A6A">
        <w:rPr>
          <w:rFonts w:ascii="Times New Roman" w:eastAsia="宋体" w:hAnsi="Times New Roman"/>
          <w:b/>
          <w:szCs w:val="20"/>
          <w:lang w:eastAsia="zh-CN"/>
        </w:rPr>
        <w:t xml:space="preserve"> </w:t>
      </w:r>
      <w:r w:rsidR="00422645">
        <w:rPr>
          <w:rFonts w:ascii="Times New Roman" w:eastAsia="宋体" w:hAnsi="Times New Roman"/>
          <w:b/>
          <w:szCs w:val="20"/>
          <w:lang w:eastAsia="zh-CN"/>
        </w:rPr>
        <w:t>2</w:t>
      </w:r>
      <w:r w:rsidRPr="00025A6A">
        <w:rPr>
          <w:rFonts w:ascii="Times New Roman" w:eastAsia="宋体" w:hAnsi="Times New Roman"/>
          <w:b/>
          <w:szCs w:val="20"/>
          <w:lang w:eastAsia="zh-CN"/>
        </w:rPr>
        <w:t xml:space="preserve">: </w:t>
      </w:r>
      <w:r w:rsidRPr="00025A6A">
        <w:rPr>
          <w:rFonts w:ascii="Times New Roman" w:eastAsia="宋体" w:hAnsi="Times New Roman" w:hint="eastAsia"/>
          <w:b/>
          <w:szCs w:val="20"/>
          <w:lang w:eastAsia="zh-CN"/>
        </w:rPr>
        <w:t>I</w:t>
      </w:r>
      <w:r w:rsidRPr="00025A6A">
        <w:rPr>
          <w:rFonts w:ascii="Times New Roman" w:eastAsia="宋体" w:hAnsi="Times New Roman"/>
          <w:b/>
          <w:szCs w:val="20"/>
          <w:lang w:eastAsia="zh-CN"/>
        </w:rPr>
        <w:t xml:space="preserve">f </w:t>
      </w:r>
      <w:r w:rsidR="00E101B6">
        <w:rPr>
          <w:rFonts w:ascii="Times New Roman" w:eastAsia="宋体" w:hAnsi="Times New Roman" w:hint="eastAsia"/>
          <w:b/>
          <w:szCs w:val="20"/>
          <w:lang w:eastAsia="zh-CN"/>
        </w:rPr>
        <w:t xml:space="preserve">a </w:t>
      </w:r>
      <w:r w:rsidRPr="00025A6A">
        <w:rPr>
          <w:rFonts w:ascii="Times New Roman" w:eastAsia="宋体" w:hAnsi="Times New Roman"/>
          <w:b/>
          <w:szCs w:val="20"/>
          <w:lang w:eastAsia="zh-CN"/>
        </w:rPr>
        <w:t>UE wants to send pos</w:t>
      </w:r>
      <w:r w:rsidR="002F536F">
        <w:rPr>
          <w:rFonts w:ascii="Times New Roman" w:eastAsia="宋体" w:hAnsi="Times New Roman"/>
          <w:b/>
          <w:szCs w:val="20"/>
          <w:lang w:eastAsia="zh-CN"/>
        </w:rPr>
        <w:t>i</w:t>
      </w:r>
      <w:r w:rsidRPr="00025A6A">
        <w:rPr>
          <w:rFonts w:ascii="Times New Roman" w:eastAsia="宋体" w:hAnsi="Times New Roman"/>
          <w:b/>
          <w:szCs w:val="20"/>
          <w:lang w:eastAsia="zh-CN"/>
        </w:rPr>
        <w:t xml:space="preserve">tioning measurement report to the network, </w:t>
      </w:r>
      <w:r w:rsidR="00E101B6">
        <w:rPr>
          <w:rFonts w:ascii="Times New Roman" w:eastAsia="宋体" w:hAnsi="Times New Roman" w:hint="eastAsia"/>
          <w:b/>
          <w:szCs w:val="20"/>
          <w:lang w:eastAsia="zh-CN"/>
        </w:rPr>
        <w:t xml:space="preserve">firstly </w:t>
      </w:r>
      <w:r w:rsidRPr="00025A6A">
        <w:rPr>
          <w:rFonts w:ascii="Times New Roman" w:eastAsia="宋体" w:hAnsi="Times New Roman"/>
          <w:b/>
          <w:szCs w:val="20"/>
          <w:lang w:eastAsia="zh-CN"/>
        </w:rPr>
        <w:t>it need</w:t>
      </w:r>
      <w:r w:rsidR="002F536F">
        <w:rPr>
          <w:rFonts w:ascii="Times New Roman" w:eastAsia="宋体" w:hAnsi="Times New Roman"/>
          <w:b/>
          <w:szCs w:val="20"/>
          <w:lang w:eastAsia="zh-CN"/>
        </w:rPr>
        <w:t>s</w:t>
      </w:r>
      <w:r w:rsidRPr="00025A6A">
        <w:rPr>
          <w:rFonts w:ascii="Times New Roman" w:eastAsia="宋体" w:hAnsi="Times New Roman"/>
          <w:b/>
          <w:szCs w:val="20"/>
          <w:lang w:eastAsia="zh-CN"/>
        </w:rPr>
        <w:t xml:space="preserve"> </w:t>
      </w:r>
      <w:r w:rsidR="002F536F">
        <w:rPr>
          <w:rFonts w:ascii="Times New Roman" w:eastAsia="宋体" w:hAnsi="Times New Roman"/>
          <w:b/>
          <w:szCs w:val="20"/>
          <w:lang w:eastAsia="zh-CN"/>
        </w:rPr>
        <w:t xml:space="preserve">to </w:t>
      </w:r>
      <w:r w:rsidRPr="00025A6A">
        <w:rPr>
          <w:rFonts w:ascii="Times New Roman" w:eastAsia="宋体" w:hAnsi="Times New Roman"/>
          <w:b/>
          <w:szCs w:val="20"/>
          <w:lang w:eastAsia="zh-CN"/>
        </w:rPr>
        <w:t xml:space="preserve">change state to connection or inactive, otherwise it can </w:t>
      </w:r>
      <w:r w:rsidR="00E101B6">
        <w:rPr>
          <w:rFonts w:ascii="Times New Roman" w:eastAsia="宋体" w:hAnsi="Times New Roman" w:hint="eastAsia"/>
          <w:b/>
          <w:szCs w:val="20"/>
          <w:lang w:eastAsia="zh-CN"/>
        </w:rPr>
        <w:t xml:space="preserve">only </w:t>
      </w:r>
      <w:r w:rsidRPr="00025A6A">
        <w:rPr>
          <w:rFonts w:ascii="Times New Roman" w:eastAsia="宋体" w:hAnsi="Times New Roman"/>
          <w:b/>
          <w:szCs w:val="20"/>
          <w:lang w:eastAsia="zh-CN"/>
        </w:rPr>
        <w:t>support limited services.</w:t>
      </w:r>
    </w:p>
    <w:p w14:paraId="02D65A9C" w14:textId="77777777" w:rsidR="007A7246" w:rsidRDefault="00150AA9" w:rsidP="005E45E0">
      <w:pPr>
        <w:spacing w:after="180"/>
        <w:jc w:val="both"/>
        <w:rPr>
          <w:rFonts w:ascii="Times New Roman" w:eastAsia="宋体" w:hAnsi="Times New Roman"/>
          <w:szCs w:val="20"/>
          <w:lang w:eastAsia="zh-CN"/>
        </w:rPr>
      </w:pPr>
      <w:r w:rsidRPr="00655069">
        <w:rPr>
          <w:rFonts w:ascii="Times New Roman" w:eastAsia="宋体" w:hAnsi="Times New Roman"/>
          <w:szCs w:val="20"/>
          <w:lang w:eastAsia="zh-CN"/>
        </w:rPr>
        <w:t xml:space="preserve">RRC_INACTIVE is a state where a UE remains in CM-CONNECTED and can move within an area configured by NG-RAN (the RNA) without notifying NG-RAN. In RRC_INACTIVE, the last serving </w:t>
      </w:r>
      <w:proofErr w:type="spellStart"/>
      <w:r w:rsidRPr="00655069">
        <w:rPr>
          <w:rFonts w:ascii="Times New Roman" w:eastAsia="宋体" w:hAnsi="Times New Roman"/>
          <w:szCs w:val="20"/>
          <w:lang w:eastAsia="zh-CN"/>
        </w:rPr>
        <w:t>gNB</w:t>
      </w:r>
      <w:proofErr w:type="spellEnd"/>
      <w:r w:rsidRPr="00655069">
        <w:rPr>
          <w:rFonts w:ascii="Times New Roman" w:eastAsia="宋体" w:hAnsi="Times New Roman"/>
          <w:szCs w:val="20"/>
          <w:lang w:eastAsia="zh-CN"/>
        </w:rPr>
        <w:t xml:space="preserve"> node keeps the UE context and the UE-associated NG connection with the serving AMF and UPF.</w:t>
      </w:r>
      <w:r w:rsidR="00262427">
        <w:rPr>
          <w:rFonts w:ascii="Times New Roman" w:eastAsia="宋体" w:hAnsi="Times New Roman" w:hint="eastAsia"/>
          <w:szCs w:val="20"/>
          <w:lang w:eastAsia="zh-CN"/>
        </w:rPr>
        <w:t xml:space="preserve"> </w:t>
      </w:r>
      <w:r w:rsidR="00262427">
        <w:rPr>
          <w:rFonts w:ascii="Times New Roman" w:eastAsia="宋体" w:hAnsi="Times New Roman"/>
          <w:szCs w:val="20"/>
          <w:lang w:eastAsia="zh-CN"/>
        </w:rPr>
        <w:t>In RRC-</w:t>
      </w:r>
      <w:r w:rsidR="00262427">
        <w:rPr>
          <w:rFonts w:ascii="Times New Roman" w:eastAsia="宋体" w:hAnsi="Times New Roman" w:hint="eastAsia"/>
          <w:szCs w:val="20"/>
          <w:lang w:eastAsia="zh-CN"/>
        </w:rPr>
        <w:t>Inactive</w:t>
      </w:r>
      <w:r w:rsidR="00262427">
        <w:rPr>
          <w:rFonts w:ascii="Times New Roman" w:eastAsia="宋体" w:hAnsi="Times New Roman"/>
          <w:szCs w:val="20"/>
          <w:lang w:eastAsia="zh-CN"/>
        </w:rPr>
        <w:t>, UE is expect</w:t>
      </w:r>
      <w:r w:rsidR="00262427">
        <w:rPr>
          <w:rFonts w:ascii="Times New Roman" w:eastAsia="宋体" w:hAnsi="Times New Roman" w:hint="eastAsia"/>
          <w:szCs w:val="20"/>
          <w:lang w:eastAsia="zh-CN"/>
        </w:rPr>
        <w:t>ed</w:t>
      </w:r>
      <w:r w:rsidR="00262427">
        <w:rPr>
          <w:rFonts w:ascii="Times New Roman" w:eastAsia="宋体" w:hAnsi="Times New Roman"/>
          <w:szCs w:val="20"/>
          <w:lang w:eastAsia="zh-CN"/>
        </w:rPr>
        <w:t xml:space="preserve"> to support </w:t>
      </w:r>
      <w:r w:rsidR="00262427">
        <w:rPr>
          <w:rFonts w:ascii="Times New Roman" w:eastAsia="宋体" w:hAnsi="Times New Roman" w:hint="eastAsia"/>
          <w:szCs w:val="20"/>
          <w:lang w:eastAsia="zh-CN"/>
        </w:rPr>
        <w:t>following</w:t>
      </w:r>
      <w:r w:rsidR="00262427">
        <w:rPr>
          <w:rFonts w:ascii="Times New Roman" w:eastAsia="宋体" w:hAnsi="Times New Roman"/>
          <w:szCs w:val="20"/>
          <w:lang w:eastAsia="zh-CN"/>
        </w:rPr>
        <w:t xml:space="preserve"> service.</w:t>
      </w:r>
    </w:p>
    <w:tbl>
      <w:tblPr>
        <w:tblStyle w:val="af"/>
        <w:tblW w:w="0" w:type="auto"/>
        <w:tblInd w:w="108" w:type="dxa"/>
        <w:tblLook w:val="04A0" w:firstRow="1" w:lastRow="0" w:firstColumn="1" w:lastColumn="0" w:noHBand="0" w:noVBand="1"/>
      </w:tblPr>
      <w:tblGrid>
        <w:gridCol w:w="8952"/>
      </w:tblGrid>
      <w:tr w:rsidR="00A07570" w14:paraId="6B04AC5A" w14:textId="77777777" w:rsidTr="005E45E0">
        <w:tc>
          <w:tcPr>
            <w:tcW w:w="8952" w:type="dxa"/>
          </w:tcPr>
          <w:p w14:paraId="745ED594" w14:textId="77777777" w:rsidR="00A07570" w:rsidRPr="000A5517" w:rsidRDefault="00A07570" w:rsidP="00A07570">
            <w:pPr>
              <w:rPr>
                <w:rFonts w:ascii="Times New Roman" w:hAnsi="Times New Roman"/>
              </w:rPr>
            </w:pPr>
            <w:r w:rsidRPr="000A5517">
              <w:rPr>
                <w:rFonts w:ascii="Times New Roman" w:hAnsi="Times New Roman"/>
                <w:lang w:eastAsia="ja-JP"/>
              </w:rPr>
              <w:t>The following two levels of services are provided while a UE is in RRC_INACTIVE state:</w:t>
            </w:r>
          </w:p>
          <w:p w14:paraId="753496D6" w14:textId="77777777" w:rsidR="00A07570" w:rsidRPr="000A5517" w:rsidRDefault="00A07570" w:rsidP="00A07570">
            <w:pPr>
              <w:pStyle w:val="B1"/>
              <w:rPr>
                <w:rFonts w:hint="default"/>
                <w:lang w:eastAsia="ja-JP"/>
              </w:rPr>
            </w:pPr>
            <w:r w:rsidRPr="000A5517">
              <w:rPr>
                <w:rFonts w:hint="default"/>
                <w:lang w:eastAsia="ja-JP"/>
              </w:rPr>
              <w:t>-</w:t>
            </w:r>
            <w:r w:rsidRPr="000A5517">
              <w:rPr>
                <w:rFonts w:hint="default"/>
                <w:lang w:eastAsia="ja-JP"/>
              </w:rPr>
              <w:tab/>
              <w:t>Normal service (for public use or non-public use on a suitable cell);</w:t>
            </w:r>
          </w:p>
          <w:p w14:paraId="7D8B7B43" w14:textId="77777777" w:rsidR="00A07570" w:rsidRDefault="00A07570" w:rsidP="00A07570">
            <w:pPr>
              <w:spacing w:after="180"/>
              <w:ind w:firstLineChars="150" w:firstLine="300"/>
              <w:rPr>
                <w:rFonts w:ascii="Times New Roman" w:eastAsia="宋体" w:hAnsi="Times New Roman"/>
                <w:szCs w:val="20"/>
                <w:lang w:eastAsia="zh-CN"/>
              </w:rPr>
            </w:pPr>
            <w:r w:rsidRPr="000A5517">
              <w:rPr>
                <w:rFonts w:ascii="Times New Roman" w:hAnsi="Times New Roman"/>
                <w:lang w:eastAsia="ja-JP"/>
              </w:rPr>
              <w:t xml:space="preserve">-  </w:t>
            </w:r>
            <w:r w:rsidRPr="000A5517">
              <w:rPr>
                <w:rFonts w:ascii="Times New Roman" w:hAnsi="Times New Roman"/>
              </w:rPr>
              <w:t>Operator service (for operators only on a reserved cell).</w:t>
            </w:r>
          </w:p>
        </w:tc>
      </w:tr>
    </w:tbl>
    <w:p w14:paraId="2D54F201" w14:textId="77777777" w:rsidR="00150AA9" w:rsidRDefault="00105816" w:rsidP="001E060A">
      <w:pPr>
        <w:spacing w:after="180"/>
        <w:rPr>
          <w:rFonts w:ascii="Times New Roman" w:eastAsia="宋体" w:hAnsi="Times New Roman"/>
          <w:szCs w:val="20"/>
          <w:lang w:eastAsia="zh-CN"/>
        </w:rPr>
      </w:pPr>
      <w:r w:rsidRPr="00655069">
        <w:rPr>
          <w:rFonts w:ascii="Times New Roman" w:eastAsia="宋体" w:hAnsi="Times New Roman"/>
          <w:szCs w:val="20"/>
          <w:lang w:eastAsia="zh-CN"/>
        </w:rPr>
        <w:t>This</w:t>
      </w:r>
      <w:r w:rsidR="00150AA9" w:rsidRPr="00655069">
        <w:rPr>
          <w:rFonts w:ascii="Times New Roman" w:eastAsia="宋体" w:hAnsi="Times New Roman"/>
          <w:szCs w:val="20"/>
          <w:lang w:eastAsia="zh-CN"/>
        </w:rPr>
        <w:t xml:space="preserve"> means in RRC_INACTIVE state UE </w:t>
      </w:r>
      <w:r w:rsidRPr="00655069">
        <w:rPr>
          <w:rFonts w:ascii="Times New Roman" w:eastAsia="宋体" w:hAnsi="Times New Roman"/>
          <w:szCs w:val="20"/>
          <w:lang w:eastAsia="zh-CN"/>
        </w:rPr>
        <w:t>can</w:t>
      </w:r>
      <w:r w:rsidR="00150AA9" w:rsidRPr="00655069">
        <w:rPr>
          <w:rFonts w:ascii="Times New Roman" w:eastAsia="宋体" w:hAnsi="Times New Roman"/>
          <w:szCs w:val="20"/>
          <w:lang w:eastAsia="zh-CN"/>
        </w:rPr>
        <w:t xml:space="preserve"> connect with AMF and LMF through </w:t>
      </w:r>
      <w:r w:rsidR="002F536F">
        <w:rPr>
          <w:rFonts w:ascii="Times New Roman" w:eastAsia="宋体" w:hAnsi="Times New Roman"/>
          <w:szCs w:val="20"/>
          <w:lang w:eastAsia="zh-CN"/>
        </w:rPr>
        <w:t xml:space="preserve">the </w:t>
      </w:r>
      <w:r w:rsidR="00150AA9" w:rsidRPr="00655069">
        <w:rPr>
          <w:rFonts w:ascii="Times New Roman" w:eastAsia="宋体" w:hAnsi="Times New Roman"/>
          <w:szCs w:val="20"/>
          <w:lang w:eastAsia="zh-CN"/>
        </w:rPr>
        <w:t>RRC resume procedure.</w:t>
      </w:r>
    </w:p>
    <w:p w14:paraId="2ED4ED33" w14:textId="77777777" w:rsidR="00454403" w:rsidRPr="00454403" w:rsidRDefault="00454403" w:rsidP="005E45E0">
      <w:pPr>
        <w:spacing w:after="180"/>
        <w:jc w:val="both"/>
        <w:rPr>
          <w:rFonts w:ascii="Times New Roman" w:eastAsia="宋体" w:hAnsi="Times New Roman"/>
          <w:b/>
          <w:szCs w:val="20"/>
          <w:lang w:eastAsia="zh-CN"/>
        </w:rPr>
      </w:pPr>
      <w:r w:rsidRPr="00454403">
        <w:rPr>
          <w:rFonts w:ascii="Times New Roman" w:eastAsia="宋体" w:hAnsi="Times New Roman"/>
          <w:b/>
          <w:szCs w:val="20"/>
          <w:lang w:eastAsia="zh-CN"/>
        </w:rPr>
        <w:t xml:space="preserve">Observation </w:t>
      </w:r>
      <w:r w:rsidR="00422645">
        <w:rPr>
          <w:rFonts w:ascii="Times New Roman" w:eastAsia="宋体" w:hAnsi="Times New Roman"/>
          <w:b/>
          <w:szCs w:val="20"/>
          <w:lang w:eastAsia="zh-CN"/>
        </w:rPr>
        <w:t>3</w:t>
      </w:r>
      <w:r w:rsidRPr="00454403">
        <w:rPr>
          <w:rFonts w:ascii="Times New Roman" w:eastAsia="宋体" w:hAnsi="Times New Roman"/>
          <w:b/>
          <w:szCs w:val="20"/>
          <w:lang w:eastAsia="zh-CN"/>
        </w:rPr>
        <w:t xml:space="preserve">: </w:t>
      </w:r>
      <w:r w:rsidR="00EC17C5">
        <w:rPr>
          <w:rFonts w:ascii="Times New Roman" w:eastAsia="宋体" w:hAnsi="Times New Roman"/>
          <w:b/>
          <w:szCs w:val="20"/>
          <w:lang w:eastAsia="zh-CN"/>
        </w:rPr>
        <w:t>I</w:t>
      </w:r>
      <w:r w:rsidRPr="00454403">
        <w:rPr>
          <w:rFonts w:ascii="Times New Roman" w:eastAsia="宋体" w:hAnsi="Times New Roman"/>
          <w:b/>
          <w:szCs w:val="20"/>
          <w:lang w:eastAsia="zh-CN"/>
        </w:rPr>
        <w:t xml:space="preserve">n </w:t>
      </w:r>
      <w:r w:rsidR="002F536F">
        <w:rPr>
          <w:rFonts w:ascii="Times New Roman" w:eastAsia="宋体" w:hAnsi="Times New Roman"/>
          <w:b/>
          <w:szCs w:val="20"/>
          <w:lang w:eastAsia="zh-CN"/>
        </w:rPr>
        <w:t xml:space="preserve">the </w:t>
      </w:r>
      <w:r w:rsidRPr="00454403">
        <w:rPr>
          <w:rFonts w:ascii="Times New Roman" w:eastAsia="宋体" w:hAnsi="Times New Roman"/>
          <w:b/>
          <w:szCs w:val="20"/>
          <w:lang w:eastAsia="zh-CN"/>
        </w:rPr>
        <w:t>RRC_INACTIVE state</w:t>
      </w:r>
      <w:r w:rsidR="002207BE">
        <w:rPr>
          <w:rFonts w:ascii="Times New Roman" w:eastAsia="宋体" w:hAnsi="Times New Roman" w:hint="eastAsia"/>
          <w:b/>
          <w:szCs w:val="20"/>
          <w:lang w:eastAsia="zh-CN"/>
        </w:rPr>
        <w:t>,</w:t>
      </w:r>
      <w:r w:rsidRPr="00454403">
        <w:rPr>
          <w:rFonts w:ascii="Times New Roman" w:eastAsia="宋体" w:hAnsi="Times New Roman"/>
          <w:b/>
          <w:szCs w:val="20"/>
          <w:lang w:eastAsia="zh-CN"/>
        </w:rPr>
        <w:t xml:space="preserve"> UE can connect with AMF and LMF through </w:t>
      </w:r>
      <w:r w:rsidR="002F536F">
        <w:rPr>
          <w:rFonts w:ascii="Times New Roman" w:eastAsia="宋体" w:hAnsi="Times New Roman"/>
          <w:b/>
          <w:szCs w:val="20"/>
          <w:lang w:eastAsia="zh-CN"/>
        </w:rPr>
        <w:t xml:space="preserve">the </w:t>
      </w:r>
      <w:r w:rsidRPr="00454403">
        <w:rPr>
          <w:rFonts w:ascii="Times New Roman" w:eastAsia="宋体" w:hAnsi="Times New Roman"/>
          <w:b/>
          <w:szCs w:val="20"/>
          <w:lang w:eastAsia="zh-CN"/>
        </w:rPr>
        <w:t>RRC resume procedure.</w:t>
      </w:r>
    </w:p>
    <w:p w14:paraId="399C9964" w14:textId="77777777" w:rsidR="00120EC7" w:rsidRDefault="00150AA9" w:rsidP="005E45E0">
      <w:pPr>
        <w:spacing w:after="180"/>
        <w:jc w:val="both"/>
        <w:rPr>
          <w:rFonts w:ascii="Times New Roman" w:eastAsia="宋体" w:hAnsi="Times New Roman"/>
          <w:szCs w:val="20"/>
          <w:lang w:eastAsia="zh-CN"/>
        </w:rPr>
      </w:pPr>
      <w:r w:rsidRPr="00655069">
        <w:rPr>
          <w:rFonts w:ascii="Times New Roman" w:eastAsia="宋体" w:hAnsi="Times New Roman"/>
          <w:szCs w:val="20"/>
          <w:lang w:eastAsia="zh-CN"/>
        </w:rPr>
        <w:t>For non-positioning data, there</w:t>
      </w:r>
      <w:r w:rsidR="00105816" w:rsidRPr="00655069">
        <w:rPr>
          <w:rFonts w:ascii="Times New Roman" w:eastAsia="宋体" w:hAnsi="Times New Roman"/>
          <w:szCs w:val="20"/>
          <w:lang w:eastAsia="zh-CN"/>
        </w:rPr>
        <w:t xml:space="preserve"> are</w:t>
      </w:r>
      <w:r w:rsidRPr="00655069">
        <w:rPr>
          <w:rFonts w:ascii="Times New Roman" w:eastAsia="宋体" w:hAnsi="Times New Roman"/>
          <w:szCs w:val="20"/>
          <w:lang w:eastAsia="zh-CN"/>
        </w:rPr>
        <w:t xml:space="preserve"> two alternate method</w:t>
      </w:r>
      <w:r w:rsidR="00105816" w:rsidRPr="00655069">
        <w:rPr>
          <w:rFonts w:ascii="Times New Roman" w:eastAsia="宋体" w:hAnsi="Times New Roman"/>
          <w:szCs w:val="20"/>
          <w:lang w:eastAsia="zh-CN"/>
        </w:rPr>
        <w:t>s</w:t>
      </w:r>
      <w:r w:rsidRPr="00655069">
        <w:rPr>
          <w:rFonts w:ascii="Times New Roman" w:eastAsia="宋体" w:hAnsi="Times New Roman"/>
          <w:szCs w:val="20"/>
          <w:lang w:eastAsia="zh-CN"/>
        </w:rPr>
        <w:t xml:space="preserve"> for UE to send </w:t>
      </w:r>
      <w:r w:rsidR="00105816" w:rsidRPr="00655069">
        <w:rPr>
          <w:rFonts w:ascii="Times New Roman" w:eastAsia="宋体" w:hAnsi="Times New Roman"/>
          <w:szCs w:val="20"/>
          <w:lang w:eastAsia="zh-CN"/>
        </w:rPr>
        <w:t xml:space="preserve">the </w:t>
      </w:r>
      <w:r w:rsidRPr="00655069">
        <w:rPr>
          <w:rFonts w:ascii="Times New Roman" w:eastAsia="宋体" w:hAnsi="Times New Roman"/>
          <w:szCs w:val="20"/>
          <w:lang w:eastAsia="zh-CN"/>
        </w:rPr>
        <w:t>uplink message to RAN. One is to send the message by C-Plane and the other is to send by U-Plane.</w:t>
      </w:r>
      <w:r w:rsidR="007A7246" w:rsidRPr="00655069">
        <w:rPr>
          <w:rFonts w:ascii="Times New Roman" w:eastAsia="宋体" w:hAnsi="Times New Roman"/>
          <w:szCs w:val="20"/>
          <w:lang w:eastAsia="zh-CN"/>
        </w:rPr>
        <w:t xml:space="preserve"> For positioning report</w:t>
      </w:r>
      <w:r w:rsidR="002F536F">
        <w:rPr>
          <w:rFonts w:ascii="Times New Roman" w:eastAsia="宋体" w:hAnsi="Times New Roman"/>
          <w:szCs w:val="20"/>
          <w:lang w:eastAsia="zh-CN"/>
        </w:rPr>
        <w:t>s</w:t>
      </w:r>
      <w:r w:rsidR="007A7246" w:rsidRPr="00655069">
        <w:rPr>
          <w:rFonts w:ascii="Times New Roman" w:eastAsia="宋体" w:hAnsi="Times New Roman"/>
          <w:szCs w:val="20"/>
          <w:lang w:eastAsia="zh-CN"/>
        </w:rPr>
        <w:t xml:space="preserve"> in RRC INACTIVE, we prefer </w:t>
      </w:r>
      <w:r w:rsidR="002F536F">
        <w:rPr>
          <w:rFonts w:ascii="Times New Roman" w:eastAsia="宋体" w:hAnsi="Times New Roman"/>
          <w:szCs w:val="20"/>
          <w:lang w:eastAsia="zh-CN"/>
        </w:rPr>
        <w:t xml:space="preserve">a </w:t>
      </w:r>
      <w:r w:rsidR="007A7246" w:rsidRPr="00655069">
        <w:rPr>
          <w:rFonts w:ascii="Times New Roman" w:eastAsia="宋体" w:hAnsi="Times New Roman"/>
          <w:szCs w:val="20"/>
          <w:lang w:eastAsia="zh-CN"/>
        </w:rPr>
        <w:t xml:space="preserve">similar </w:t>
      </w:r>
      <w:r w:rsidR="00120EC7" w:rsidRPr="00655069">
        <w:rPr>
          <w:rFonts w:ascii="Times New Roman" w:eastAsia="宋体" w:hAnsi="Times New Roman"/>
          <w:szCs w:val="20"/>
          <w:lang w:eastAsia="zh-CN"/>
        </w:rPr>
        <w:t>implementation</w:t>
      </w:r>
      <w:r w:rsidR="007A7246" w:rsidRPr="00655069">
        <w:rPr>
          <w:rFonts w:ascii="Times New Roman" w:eastAsia="宋体" w:hAnsi="Times New Roman"/>
          <w:szCs w:val="20"/>
          <w:lang w:eastAsia="zh-CN"/>
        </w:rPr>
        <w:t>.</w:t>
      </w:r>
    </w:p>
    <w:p w14:paraId="47B55F54" w14:textId="77777777" w:rsidR="00D45C17" w:rsidRPr="003869F2" w:rsidRDefault="00D45C17" w:rsidP="00D45C17">
      <w:pPr>
        <w:pStyle w:val="30"/>
        <w:numPr>
          <w:ilvl w:val="1"/>
          <w:numId w:val="3"/>
        </w:numPr>
        <w:rPr>
          <w:rFonts w:eastAsiaTheme="minorEastAsia"/>
          <w:szCs w:val="21"/>
        </w:rPr>
      </w:pPr>
      <w:r w:rsidRPr="00D45C17">
        <w:t>C-Plane implementation</w:t>
      </w:r>
    </w:p>
    <w:p w14:paraId="1416F6BB" w14:textId="77777777" w:rsidR="00DA1A5A" w:rsidRPr="00655069" w:rsidRDefault="00DA1A5A" w:rsidP="005E45E0">
      <w:pPr>
        <w:spacing w:after="180"/>
        <w:jc w:val="both"/>
        <w:rPr>
          <w:rFonts w:ascii="Times New Roman" w:eastAsia="宋体" w:hAnsi="Times New Roman"/>
          <w:szCs w:val="20"/>
          <w:lang w:eastAsia="zh-CN"/>
        </w:rPr>
      </w:pPr>
      <w:r w:rsidRPr="00E504A8">
        <w:rPr>
          <w:rFonts w:ascii="Times New Roman" w:eastAsia="宋体" w:hAnsi="Times New Roman"/>
          <w:szCs w:val="20"/>
          <w:lang w:eastAsia="zh-CN"/>
        </w:rPr>
        <w:t>For C-Plane implementation,</w:t>
      </w:r>
      <w:r w:rsidRPr="00655069">
        <w:rPr>
          <w:rFonts w:ascii="Times New Roman" w:eastAsia="宋体" w:hAnsi="Times New Roman"/>
          <w:szCs w:val="20"/>
          <w:lang w:eastAsia="zh-CN"/>
        </w:rPr>
        <w:t xml:space="preserve"> </w:t>
      </w:r>
      <w:r w:rsidR="006653C5" w:rsidRPr="00655069">
        <w:rPr>
          <w:rFonts w:ascii="Times New Roman" w:eastAsia="宋体" w:hAnsi="Times New Roman"/>
          <w:szCs w:val="20"/>
          <w:lang w:eastAsia="zh-CN"/>
        </w:rPr>
        <w:t xml:space="preserve">there’s an example </w:t>
      </w:r>
      <w:r w:rsidRPr="00655069">
        <w:rPr>
          <w:rFonts w:ascii="Times New Roman" w:eastAsia="宋体" w:hAnsi="Times New Roman"/>
          <w:szCs w:val="20"/>
          <w:lang w:eastAsia="zh-CN"/>
        </w:rPr>
        <w:t>in TS23.273</w:t>
      </w:r>
      <w:r w:rsidR="007E3500" w:rsidRPr="00655069">
        <w:rPr>
          <w:rFonts w:ascii="Times New Roman" w:eastAsia="宋体" w:hAnsi="Times New Roman"/>
          <w:szCs w:val="20"/>
          <w:lang w:eastAsia="zh-CN"/>
        </w:rPr>
        <w:t>[1]</w:t>
      </w:r>
      <w:r w:rsidRPr="00655069">
        <w:rPr>
          <w:rFonts w:ascii="Times New Roman" w:eastAsia="宋体" w:hAnsi="Times New Roman"/>
          <w:szCs w:val="20"/>
          <w:lang w:eastAsia="zh-CN"/>
        </w:rPr>
        <w:t xml:space="preserve"> Figure 6.7.1-1</w:t>
      </w:r>
      <w:r w:rsidR="00657AE3">
        <w:rPr>
          <w:rFonts w:ascii="Times New Roman" w:eastAsia="宋体" w:hAnsi="Times New Roman" w:hint="eastAsia"/>
          <w:szCs w:val="20"/>
          <w:lang w:eastAsia="zh-CN"/>
        </w:rPr>
        <w:t xml:space="preserve"> (as in F</w:t>
      </w:r>
      <w:r w:rsidR="00657AE3">
        <w:rPr>
          <w:rFonts w:ascii="Times New Roman" w:eastAsia="宋体" w:hAnsi="Times New Roman"/>
          <w:szCs w:val="20"/>
          <w:lang w:eastAsia="zh-CN"/>
        </w:rPr>
        <w:t>i</w:t>
      </w:r>
      <w:r w:rsidR="00657AE3">
        <w:rPr>
          <w:rFonts w:ascii="Times New Roman" w:eastAsia="宋体" w:hAnsi="Times New Roman" w:hint="eastAsia"/>
          <w:szCs w:val="20"/>
          <w:lang w:eastAsia="zh-CN"/>
        </w:rPr>
        <w:t>gure1)</w:t>
      </w:r>
      <w:r w:rsidR="00CE52AF">
        <w:rPr>
          <w:rFonts w:ascii="Times New Roman" w:eastAsia="宋体" w:hAnsi="Times New Roman" w:hint="eastAsia"/>
          <w:szCs w:val="20"/>
          <w:lang w:eastAsia="zh-CN"/>
        </w:rPr>
        <w:t>,</w:t>
      </w:r>
      <w:r w:rsidR="006653C5" w:rsidRPr="00655069">
        <w:rPr>
          <w:rFonts w:ascii="Times New Roman" w:eastAsia="宋体" w:hAnsi="Times New Roman"/>
          <w:szCs w:val="20"/>
          <w:lang w:eastAsia="zh-CN"/>
        </w:rPr>
        <w:t xml:space="preserve"> which</w:t>
      </w:r>
      <w:r w:rsidRPr="00655069">
        <w:rPr>
          <w:rFonts w:ascii="Times New Roman" w:eastAsia="宋体" w:hAnsi="Times New Roman"/>
          <w:szCs w:val="20"/>
          <w:lang w:eastAsia="zh-CN"/>
        </w:rPr>
        <w:t xml:space="preserve"> summarizes the initiation and reporting of location events for a deferred 5GC-MT-LR(MT is a concept in NAS where </w:t>
      </w:r>
      <w:r w:rsidR="00105816" w:rsidRPr="00655069">
        <w:rPr>
          <w:rFonts w:ascii="Times New Roman" w:eastAsia="宋体" w:hAnsi="Times New Roman"/>
          <w:szCs w:val="20"/>
          <w:lang w:eastAsia="zh-CN"/>
        </w:rPr>
        <w:t xml:space="preserve">a </w:t>
      </w:r>
      <w:r w:rsidRPr="00655069">
        <w:rPr>
          <w:rFonts w:ascii="Times New Roman" w:eastAsia="宋体" w:hAnsi="Times New Roman"/>
          <w:szCs w:val="20"/>
          <w:lang w:eastAsia="zh-CN"/>
        </w:rPr>
        <w:t xml:space="preserve">service request is triggered by </w:t>
      </w:r>
      <w:r w:rsidR="00105816" w:rsidRPr="00655069">
        <w:rPr>
          <w:rFonts w:ascii="Times New Roman" w:eastAsia="宋体" w:hAnsi="Times New Roman"/>
          <w:szCs w:val="20"/>
          <w:lang w:eastAsia="zh-CN"/>
        </w:rPr>
        <w:t xml:space="preserve">the </w:t>
      </w:r>
      <w:r w:rsidRPr="00655069">
        <w:rPr>
          <w:rFonts w:ascii="Times New Roman" w:eastAsia="宋体" w:hAnsi="Times New Roman"/>
          <w:szCs w:val="20"/>
          <w:lang w:eastAsia="zh-CN"/>
        </w:rPr>
        <w:t xml:space="preserve">network, while MO is triggered by UE) procedure for </w:t>
      </w:r>
      <w:r w:rsidR="00E178C7">
        <w:rPr>
          <w:rFonts w:ascii="Times New Roman" w:eastAsia="宋体" w:hAnsi="Times New Roman" w:hint="eastAsia"/>
          <w:szCs w:val="20"/>
          <w:lang w:eastAsia="zh-CN"/>
        </w:rPr>
        <w:t xml:space="preserve">low power </w:t>
      </w:r>
      <w:r w:rsidRPr="00655069">
        <w:rPr>
          <w:rFonts w:ascii="Times New Roman" w:eastAsia="宋体" w:hAnsi="Times New Roman"/>
          <w:szCs w:val="20"/>
          <w:lang w:eastAsia="zh-CN"/>
        </w:rPr>
        <w:t>Periodic or Triggered Location Events report.</w:t>
      </w:r>
    </w:p>
    <w:p w14:paraId="500415E9" w14:textId="77777777" w:rsidR="00DA1A5A" w:rsidRPr="00655069" w:rsidRDefault="00DA1A5A" w:rsidP="00DA1A5A">
      <w:pPr>
        <w:pStyle w:val="TH"/>
        <w:rPr>
          <w:rFonts w:ascii="Times New Roman" w:hAnsi="Times New Roman"/>
        </w:rPr>
      </w:pPr>
      <w:r w:rsidRPr="00655069">
        <w:rPr>
          <w:rFonts w:ascii="Times New Roman" w:hAnsi="Times New Roman"/>
          <w:b w:val="0"/>
        </w:rPr>
        <w:object w:dxaOrig="14237" w:dyaOrig="10214" w14:anchorId="1F9AF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5pt;height:313.35pt" o:ole="">
            <v:imagedata r:id="rId8" o:title=""/>
          </v:shape>
          <o:OLEObject Type="Embed" ProgID="Visio.Drawing.11" ShapeID="_x0000_i1025" DrawAspect="Content" ObjectID="_1664812683" r:id="rId9"/>
        </w:object>
      </w:r>
    </w:p>
    <w:p w14:paraId="47C96B67" w14:textId="77777777" w:rsidR="00DA1A5A" w:rsidRPr="005E45E0" w:rsidRDefault="00DA1A5A" w:rsidP="008E3940">
      <w:pPr>
        <w:jc w:val="center"/>
        <w:rPr>
          <w:rFonts w:ascii="Times New Roman" w:eastAsia="宋体" w:hAnsi="Times New Roman"/>
          <w:b/>
          <w:szCs w:val="20"/>
          <w:lang w:eastAsia="zh-CN"/>
        </w:rPr>
      </w:pPr>
      <w:r w:rsidRPr="005E45E0">
        <w:rPr>
          <w:rFonts w:ascii="Times New Roman" w:eastAsia="宋体" w:hAnsi="Times New Roman"/>
          <w:b/>
          <w:szCs w:val="20"/>
          <w:lang w:eastAsia="zh-CN"/>
        </w:rPr>
        <w:t>Figure 1: Low Power Periodic and Triggered 5GC-MT-LR Procedure with no change of LMF</w:t>
      </w:r>
    </w:p>
    <w:p w14:paraId="152A2D81" w14:textId="77777777" w:rsidR="0066310E" w:rsidRPr="00655069" w:rsidRDefault="00AC05FC" w:rsidP="00DA1A5A">
      <w:pPr>
        <w:rPr>
          <w:rFonts w:ascii="Times New Roman" w:eastAsia="宋体" w:hAnsi="Times New Roman"/>
          <w:szCs w:val="20"/>
          <w:lang w:eastAsia="zh-CN"/>
        </w:rPr>
      </w:pPr>
      <w:r>
        <w:rPr>
          <w:rFonts w:ascii="Times New Roman" w:eastAsia="宋体" w:hAnsi="Times New Roman" w:hint="eastAsia"/>
          <w:szCs w:val="20"/>
          <w:lang w:eastAsia="zh-CN"/>
        </w:rPr>
        <w:t>For related steps, it is described as below:</w:t>
      </w:r>
    </w:p>
    <w:p w14:paraId="0E207499" w14:textId="77777777" w:rsidR="0066310E" w:rsidRPr="00655069" w:rsidRDefault="0066310E" w:rsidP="005E45E0">
      <w:pPr>
        <w:pStyle w:val="B1"/>
        <w:jc w:val="both"/>
        <w:rPr>
          <w:rFonts w:hint="default"/>
        </w:rPr>
      </w:pPr>
      <w:r w:rsidRPr="00655069">
        <w:rPr>
          <w:rFonts w:eastAsia="宋体" w:hint="default"/>
        </w:rPr>
        <w:t>Step3:</w:t>
      </w:r>
      <w:r w:rsidRPr="00655069">
        <w:rPr>
          <w:rFonts w:hint="default"/>
        </w:rPr>
        <w:t xml:space="preserve"> </w:t>
      </w:r>
      <w:r w:rsidRPr="00655069">
        <w:rPr>
          <w:rFonts w:hint="default"/>
          <w:highlight w:val="yellow"/>
        </w:rPr>
        <w:t>If the UE and NG-RAN node both support EDT, the UE sends an RRCEarlyDataRequest message to the NG-RAN node and includes a NAS control plane service request.</w:t>
      </w:r>
      <w:r w:rsidRPr="00655069">
        <w:rPr>
          <w:rFonts w:hint="default"/>
        </w:rPr>
        <w:t xml:space="preserve"> Otherwise, the UE established an RRC connection with the NG-RAN node and sends the NAS control plane service request. The NAS control plane service request includes an event report message which includes the information described in step 25 in clause 6.3.1 (e.g. the type of event being reported and any location measurements or location estimate obtained at step 23 in clause 6.3.1). The control plane service request also includes the deferred routing identifier received in step 16 in clause 6.3.1. The UE also includes a NAS Release Assistance Indication (NAS RAI) in the NAS message. The NAS RAI indicates a single response is expected.</w:t>
      </w:r>
    </w:p>
    <w:p w14:paraId="0E25D70B" w14:textId="77777777" w:rsidR="00684573" w:rsidRPr="00655069" w:rsidRDefault="00145FCC" w:rsidP="005E45E0">
      <w:pPr>
        <w:spacing w:after="180"/>
        <w:jc w:val="both"/>
        <w:rPr>
          <w:rFonts w:ascii="Times New Roman" w:eastAsia="宋体" w:hAnsi="Times New Roman"/>
          <w:szCs w:val="20"/>
          <w:lang w:eastAsia="zh-CN"/>
        </w:rPr>
      </w:pPr>
      <w:r w:rsidRPr="00655069">
        <w:rPr>
          <w:rFonts w:ascii="Times New Roman" w:eastAsia="宋体" w:hAnsi="Times New Roman"/>
          <w:szCs w:val="20"/>
          <w:lang w:eastAsia="zh-CN"/>
        </w:rPr>
        <w:t>In TS24.501</w:t>
      </w:r>
      <w:r w:rsidR="007C1B9A" w:rsidRPr="00655069">
        <w:rPr>
          <w:rFonts w:ascii="Times New Roman" w:eastAsia="宋体" w:hAnsi="Times New Roman"/>
          <w:szCs w:val="20"/>
          <w:lang w:eastAsia="zh-CN"/>
        </w:rPr>
        <w:t>[</w:t>
      </w:r>
      <w:r w:rsidR="007E3500" w:rsidRPr="00655069">
        <w:rPr>
          <w:rFonts w:ascii="Times New Roman" w:eastAsia="宋体" w:hAnsi="Times New Roman"/>
          <w:szCs w:val="20"/>
          <w:lang w:eastAsia="zh-CN"/>
        </w:rPr>
        <w:t>2</w:t>
      </w:r>
      <w:r w:rsidR="007C1B9A" w:rsidRPr="00655069">
        <w:rPr>
          <w:rFonts w:ascii="Times New Roman" w:eastAsia="宋体" w:hAnsi="Times New Roman"/>
          <w:szCs w:val="20"/>
          <w:lang w:eastAsia="zh-CN"/>
        </w:rPr>
        <w:t>]</w:t>
      </w:r>
      <w:r w:rsidR="00CE0D78" w:rsidRPr="00655069">
        <w:rPr>
          <w:rFonts w:ascii="Times New Roman" w:eastAsia="宋体" w:hAnsi="Times New Roman"/>
          <w:szCs w:val="20"/>
          <w:lang w:eastAsia="zh-CN"/>
        </w:rPr>
        <w:t xml:space="preserve"> </w:t>
      </w:r>
      <w:r w:rsidR="00227151">
        <w:rPr>
          <w:rFonts w:ascii="Times New Roman" w:eastAsia="宋体" w:hAnsi="Times New Roman" w:hint="eastAsia"/>
          <w:szCs w:val="20"/>
          <w:lang w:eastAsia="zh-CN"/>
        </w:rPr>
        <w:t xml:space="preserve">, </w:t>
      </w:r>
      <w:r w:rsidR="00CE0D78" w:rsidRPr="00655069">
        <w:rPr>
          <w:rFonts w:ascii="Times New Roman" w:eastAsia="宋体" w:hAnsi="Times New Roman"/>
          <w:szCs w:val="20"/>
          <w:lang w:eastAsia="zh-CN"/>
        </w:rPr>
        <w:t xml:space="preserve">it is </w:t>
      </w:r>
      <w:r w:rsidR="00E178C7">
        <w:rPr>
          <w:rFonts w:ascii="Times New Roman" w:eastAsia="宋体" w:hAnsi="Times New Roman" w:hint="eastAsia"/>
          <w:szCs w:val="20"/>
          <w:lang w:eastAsia="zh-CN"/>
        </w:rPr>
        <w:t xml:space="preserve">also </w:t>
      </w:r>
      <w:r w:rsidR="00CE0D78" w:rsidRPr="00655069">
        <w:rPr>
          <w:rFonts w:ascii="Times New Roman" w:eastAsia="宋体" w:hAnsi="Times New Roman"/>
          <w:szCs w:val="20"/>
          <w:lang w:eastAsia="zh-CN"/>
        </w:rPr>
        <w:t>described</w:t>
      </w:r>
      <w:r w:rsidRPr="00655069">
        <w:rPr>
          <w:rFonts w:ascii="Times New Roman" w:eastAsia="宋体" w:hAnsi="Times New Roman"/>
          <w:szCs w:val="20"/>
          <w:lang w:eastAsia="zh-CN"/>
        </w:rPr>
        <w:t xml:space="preserve">: For a UE that supports Location Services (LCS) notification mechanisms in N1 mode, </w:t>
      </w:r>
      <w:r w:rsidRPr="00655069">
        <w:rPr>
          <w:rFonts w:ascii="Times New Roman" w:eastAsia="宋体" w:hAnsi="Times New Roman"/>
          <w:szCs w:val="20"/>
          <w:highlight w:val="yellow"/>
          <w:lang w:eastAsia="zh-CN"/>
        </w:rPr>
        <w:t>the control plane CIoT 5GS optimization also enables the transport of location services messages from 5GMM-IDLE mode using the CONTROL PLANE SERVICE REQUEST message when location services are requested</w:t>
      </w:r>
      <w:r w:rsidRPr="00655069">
        <w:rPr>
          <w:rFonts w:ascii="Times New Roman" w:eastAsia="宋体" w:hAnsi="Times New Roman"/>
          <w:szCs w:val="20"/>
          <w:lang w:eastAsia="zh-CN"/>
        </w:rPr>
        <w:t xml:space="preserve"> (see subclause 6.7.1 in 3GPP TS 23.273</w:t>
      </w:r>
      <w:r w:rsidR="00CE0D78" w:rsidRPr="00655069">
        <w:rPr>
          <w:rFonts w:ascii="Times New Roman" w:eastAsia="宋体" w:hAnsi="Times New Roman"/>
          <w:szCs w:val="20"/>
          <w:lang w:eastAsia="zh-CN"/>
        </w:rPr>
        <w:t>)</w:t>
      </w:r>
      <w:r w:rsidR="0094415B">
        <w:rPr>
          <w:rFonts w:ascii="Times New Roman" w:eastAsia="宋体" w:hAnsi="Times New Roman" w:hint="eastAsia"/>
          <w:szCs w:val="20"/>
          <w:lang w:eastAsia="zh-CN"/>
        </w:rPr>
        <w:t>.</w:t>
      </w:r>
    </w:p>
    <w:p w14:paraId="5CB78315" w14:textId="77777777" w:rsidR="0075354A" w:rsidRPr="00655069" w:rsidRDefault="0064620A" w:rsidP="00175859">
      <w:pPr>
        <w:spacing w:beforeLines="20" w:before="72" w:after="180"/>
        <w:jc w:val="both"/>
        <w:rPr>
          <w:rFonts w:ascii="Times New Roman" w:eastAsia="宋体" w:hAnsi="Times New Roman"/>
          <w:szCs w:val="20"/>
          <w:lang w:eastAsia="zh-CN"/>
        </w:rPr>
      </w:pPr>
      <w:r w:rsidRPr="00655069">
        <w:rPr>
          <w:rFonts w:ascii="Times New Roman" w:eastAsia="宋体" w:hAnsi="Times New Roman"/>
          <w:szCs w:val="20"/>
          <w:lang w:eastAsia="zh-CN"/>
        </w:rPr>
        <w:t>In TS36.300</w:t>
      </w:r>
      <w:r w:rsidR="007C1B9A" w:rsidRPr="00655069">
        <w:rPr>
          <w:rFonts w:ascii="Times New Roman" w:eastAsia="宋体" w:hAnsi="Times New Roman"/>
          <w:szCs w:val="20"/>
          <w:lang w:eastAsia="zh-CN"/>
        </w:rPr>
        <w:t>[</w:t>
      </w:r>
      <w:r w:rsidR="007E3500" w:rsidRPr="00655069">
        <w:rPr>
          <w:rFonts w:ascii="Times New Roman" w:eastAsia="宋体" w:hAnsi="Times New Roman"/>
          <w:szCs w:val="20"/>
          <w:lang w:eastAsia="zh-CN"/>
        </w:rPr>
        <w:t>3</w:t>
      </w:r>
      <w:r w:rsidR="007C1B9A" w:rsidRPr="00655069">
        <w:rPr>
          <w:rFonts w:ascii="Times New Roman" w:eastAsia="宋体" w:hAnsi="Times New Roman"/>
          <w:szCs w:val="20"/>
          <w:lang w:eastAsia="zh-CN"/>
        </w:rPr>
        <w:t>]</w:t>
      </w:r>
      <w:r w:rsidR="00227151">
        <w:rPr>
          <w:rFonts w:ascii="Times New Roman" w:eastAsia="宋体" w:hAnsi="Times New Roman" w:hint="eastAsia"/>
          <w:szCs w:val="20"/>
          <w:lang w:eastAsia="zh-CN"/>
        </w:rPr>
        <w:t xml:space="preserve">, </w:t>
      </w:r>
      <w:r w:rsidR="00B23228" w:rsidRPr="00655069">
        <w:rPr>
          <w:rFonts w:ascii="Times New Roman" w:eastAsia="宋体" w:hAnsi="Times New Roman"/>
          <w:szCs w:val="20"/>
          <w:lang w:eastAsia="zh-CN"/>
        </w:rPr>
        <w:t>procedure</w:t>
      </w:r>
      <w:r w:rsidR="00EB6B89">
        <w:rPr>
          <w:rFonts w:ascii="Times New Roman" w:eastAsia="宋体" w:hAnsi="Times New Roman" w:hint="eastAsia"/>
          <w:szCs w:val="20"/>
          <w:lang w:eastAsia="zh-CN"/>
        </w:rPr>
        <w:t>s</w:t>
      </w:r>
      <w:r w:rsidR="00B23228" w:rsidRPr="00655069">
        <w:rPr>
          <w:rFonts w:ascii="Times New Roman" w:eastAsia="宋体" w:hAnsi="Times New Roman"/>
          <w:szCs w:val="20"/>
          <w:lang w:eastAsia="zh-CN"/>
        </w:rPr>
        <w:t xml:space="preserve"> for the Control Plane CIoT EPS Optimization</w:t>
      </w:r>
      <w:r w:rsidR="00B23228">
        <w:rPr>
          <w:rFonts w:ascii="Times New Roman" w:eastAsia="宋体" w:hAnsi="Times New Roman" w:hint="eastAsia"/>
          <w:szCs w:val="20"/>
          <w:lang w:eastAsia="zh-CN"/>
        </w:rPr>
        <w:t xml:space="preserve"> </w:t>
      </w:r>
      <w:r w:rsidR="00EB6B89">
        <w:rPr>
          <w:rFonts w:ascii="Times New Roman" w:eastAsia="宋体" w:hAnsi="Times New Roman" w:hint="eastAsia"/>
          <w:szCs w:val="20"/>
          <w:lang w:eastAsia="zh-CN"/>
        </w:rPr>
        <w:t>are</w:t>
      </w:r>
      <w:r w:rsidR="00B23228">
        <w:rPr>
          <w:rFonts w:ascii="Times New Roman" w:eastAsia="宋体" w:hAnsi="Times New Roman" w:hint="eastAsia"/>
          <w:szCs w:val="20"/>
          <w:lang w:eastAsia="zh-CN"/>
        </w:rPr>
        <w:t xml:space="preserve"> detailed described </w:t>
      </w:r>
      <w:r w:rsidR="00EB6B89">
        <w:rPr>
          <w:rFonts w:ascii="Times New Roman" w:eastAsia="宋体" w:hAnsi="Times New Roman" w:hint="eastAsia"/>
          <w:szCs w:val="20"/>
          <w:lang w:eastAsia="zh-CN"/>
        </w:rPr>
        <w:t>in both MT-EDT (</w:t>
      </w:r>
      <w:r w:rsidR="00EB6B89">
        <w:rPr>
          <w:rFonts w:ascii="Times New Roman" w:eastAsia="宋体" w:hAnsi="Times New Roman"/>
          <w:szCs w:val="20"/>
          <w:lang w:eastAsia="zh-CN"/>
        </w:rPr>
        <w:t>in clause 7.3</w:t>
      </w:r>
      <w:r w:rsidR="00EB6B89">
        <w:rPr>
          <w:rFonts w:ascii="Times New Roman" w:eastAsia="宋体" w:hAnsi="Times New Roman" w:hint="eastAsia"/>
          <w:szCs w:val="20"/>
          <w:lang w:eastAsia="zh-CN"/>
        </w:rPr>
        <w:t>c</w:t>
      </w:r>
      <w:r w:rsidR="00EB6B89" w:rsidRPr="00655069">
        <w:rPr>
          <w:rFonts w:ascii="Times New Roman" w:eastAsia="宋体" w:hAnsi="Times New Roman"/>
          <w:szCs w:val="20"/>
          <w:lang w:eastAsia="zh-CN"/>
        </w:rPr>
        <w:t>.2</w:t>
      </w:r>
      <w:r w:rsidR="00EB6B89">
        <w:rPr>
          <w:rFonts w:ascii="Times New Roman" w:eastAsia="宋体" w:hAnsi="Times New Roman" w:hint="eastAsia"/>
          <w:szCs w:val="20"/>
          <w:lang w:eastAsia="zh-CN"/>
        </w:rPr>
        <w:t>) and MO-EDT (</w:t>
      </w:r>
      <w:r w:rsidR="00EB6B89" w:rsidRPr="00655069">
        <w:rPr>
          <w:rFonts w:ascii="Times New Roman" w:eastAsia="宋体" w:hAnsi="Times New Roman"/>
          <w:szCs w:val="20"/>
          <w:lang w:eastAsia="zh-CN"/>
        </w:rPr>
        <w:t>in clause 7.3b.2</w:t>
      </w:r>
      <w:r w:rsidR="00EB6B89">
        <w:rPr>
          <w:rFonts w:ascii="Times New Roman" w:eastAsia="宋体" w:hAnsi="Times New Roman" w:hint="eastAsia"/>
          <w:szCs w:val="20"/>
          <w:lang w:eastAsia="zh-CN"/>
        </w:rPr>
        <w:t>) procedures</w:t>
      </w:r>
      <w:r w:rsidR="00A11B71">
        <w:rPr>
          <w:rFonts w:ascii="Times New Roman" w:eastAsia="宋体" w:hAnsi="Times New Roman" w:hint="eastAsia"/>
          <w:szCs w:val="20"/>
          <w:lang w:eastAsia="zh-CN"/>
        </w:rPr>
        <w:t>.</w:t>
      </w:r>
      <w:r w:rsidR="00EB6B89">
        <w:rPr>
          <w:rFonts w:ascii="Times New Roman" w:eastAsia="宋体" w:hAnsi="Times New Roman" w:hint="eastAsia"/>
          <w:szCs w:val="20"/>
          <w:lang w:eastAsia="zh-CN"/>
        </w:rPr>
        <w:t xml:space="preserve"> </w:t>
      </w:r>
      <w:r w:rsidR="00A11B71" w:rsidRPr="00A11B71">
        <w:rPr>
          <w:rFonts w:ascii="Times New Roman" w:eastAsia="宋体" w:hAnsi="Times New Roman"/>
          <w:szCs w:val="20"/>
          <w:lang w:eastAsia="zh-CN"/>
        </w:rPr>
        <w:t>Here, we take MO</w:t>
      </w:r>
      <w:r w:rsidR="00A11B71">
        <w:rPr>
          <w:rFonts w:ascii="Times New Roman" w:eastAsia="宋体" w:hAnsi="Times New Roman" w:hint="eastAsia"/>
          <w:szCs w:val="20"/>
          <w:lang w:eastAsia="zh-CN"/>
        </w:rPr>
        <w:t>-EDT</w:t>
      </w:r>
      <w:r w:rsidR="00A11B71" w:rsidRPr="00A11B71">
        <w:rPr>
          <w:rFonts w:ascii="Times New Roman" w:eastAsia="宋体" w:hAnsi="Times New Roman"/>
          <w:szCs w:val="20"/>
          <w:lang w:eastAsia="zh-CN"/>
        </w:rPr>
        <w:t xml:space="preserve"> as an example</w:t>
      </w:r>
      <w:r w:rsidR="007005BE">
        <w:rPr>
          <w:rFonts w:ascii="Times New Roman" w:eastAsia="宋体" w:hAnsi="Times New Roman" w:hint="eastAsia"/>
          <w:szCs w:val="20"/>
          <w:lang w:eastAsia="zh-CN"/>
        </w:rPr>
        <w:t xml:space="preserve"> </w:t>
      </w:r>
      <w:r w:rsidR="001F7C57">
        <w:rPr>
          <w:rFonts w:ascii="Times New Roman" w:eastAsia="宋体" w:hAnsi="Times New Roman" w:hint="eastAsia"/>
          <w:szCs w:val="20"/>
          <w:lang w:eastAsia="zh-CN"/>
        </w:rPr>
        <w:t xml:space="preserve">as shown </w:t>
      </w:r>
      <w:r w:rsidR="007005BE">
        <w:rPr>
          <w:rFonts w:ascii="Times New Roman" w:eastAsia="宋体" w:hAnsi="Times New Roman" w:hint="eastAsia"/>
          <w:szCs w:val="20"/>
          <w:lang w:eastAsia="zh-CN"/>
        </w:rPr>
        <w:t>in Figure2.</w:t>
      </w:r>
      <w:r w:rsidR="00897F68">
        <w:rPr>
          <w:rFonts w:ascii="Times New Roman" w:eastAsia="宋体" w:hAnsi="Times New Roman" w:hint="eastAsia"/>
          <w:szCs w:val="20"/>
          <w:lang w:eastAsia="zh-CN"/>
        </w:rPr>
        <w:t xml:space="preserve"> </w:t>
      </w:r>
    </w:p>
    <w:p w14:paraId="072C9E6A" w14:textId="77777777" w:rsidR="0075354A" w:rsidRPr="00655069" w:rsidRDefault="0075354A" w:rsidP="0075354A">
      <w:pPr>
        <w:pStyle w:val="TH"/>
        <w:rPr>
          <w:rFonts w:ascii="Times New Roman" w:hAnsi="Times New Roman"/>
        </w:rPr>
      </w:pPr>
      <w:r w:rsidRPr="00655069">
        <w:rPr>
          <w:rFonts w:ascii="Times New Roman" w:eastAsia="宋体" w:hAnsi="Times New Roman"/>
        </w:rPr>
        <w:object w:dxaOrig="10240" w:dyaOrig="5500" w14:anchorId="16B30E27">
          <v:shape id="_x0000_i1026" type="#_x0000_t75" style="width:409.55pt;height:221.75pt" o:ole="">
            <v:imagedata r:id="rId10" o:title=""/>
          </v:shape>
          <o:OLEObject Type="Embed" ProgID="Visio.Drawing.15" ShapeID="_x0000_i1026" DrawAspect="Content" ObjectID="_1664812684" r:id="rId11"/>
        </w:object>
      </w:r>
    </w:p>
    <w:p w14:paraId="55C5FD8E" w14:textId="77777777" w:rsidR="0075354A" w:rsidRPr="00655069" w:rsidRDefault="0075354A" w:rsidP="00214EE4">
      <w:pPr>
        <w:pStyle w:val="TF"/>
        <w:rPr>
          <w:rFonts w:ascii="Times New Roman" w:hAnsi="Times New Roman"/>
        </w:rPr>
      </w:pPr>
      <w:r w:rsidRPr="00655069">
        <w:rPr>
          <w:rFonts w:ascii="Times New Roman" w:eastAsia="宋体" w:hAnsi="Times New Roman"/>
          <w:lang w:eastAsia="en-US"/>
        </w:rPr>
        <w:t xml:space="preserve">Figure </w:t>
      </w:r>
      <w:r w:rsidR="00447A17">
        <w:rPr>
          <w:rFonts w:ascii="Times New Roman" w:eastAsia="宋体" w:hAnsi="Times New Roman" w:hint="eastAsia"/>
          <w:lang w:eastAsia="zh-CN"/>
        </w:rPr>
        <w:t>2</w:t>
      </w:r>
      <w:r w:rsidRPr="00655069">
        <w:rPr>
          <w:rFonts w:ascii="Times New Roman" w:eastAsia="宋体" w:hAnsi="Times New Roman"/>
          <w:lang w:eastAsia="en-US"/>
        </w:rPr>
        <w:t>: MO-EDT for Control Plane CIoT 5GS Optimisation</w:t>
      </w:r>
    </w:p>
    <w:p w14:paraId="279D2181" w14:textId="77777777" w:rsidR="00F63580" w:rsidRPr="00655069" w:rsidRDefault="00B31CDF" w:rsidP="00175859">
      <w:pPr>
        <w:spacing w:beforeLines="20" w:before="72" w:after="180"/>
        <w:jc w:val="both"/>
        <w:rPr>
          <w:rFonts w:ascii="Times New Roman" w:eastAsia="宋体" w:hAnsi="Times New Roman"/>
          <w:szCs w:val="20"/>
          <w:lang w:val="en-GB" w:eastAsia="zh-CN"/>
        </w:rPr>
      </w:pPr>
      <w:r>
        <w:rPr>
          <w:rFonts w:ascii="Times New Roman" w:eastAsia="宋体" w:hAnsi="Times New Roman" w:hint="eastAsia"/>
          <w:szCs w:val="20"/>
          <w:lang w:val="en-GB" w:eastAsia="zh-CN"/>
        </w:rPr>
        <w:t>It can be seen that</w:t>
      </w:r>
      <w:r w:rsidR="00A772F2">
        <w:rPr>
          <w:rFonts w:ascii="Times New Roman" w:eastAsia="宋体" w:hAnsi="Times New Roman" w:hint="eastAsia"/>
          <w:szCs w:val="20"/>
          <w:lang w:val="en-GB" w:eastAsia="zh-CN"/>
        </w:rPr>
        <w:t>,</w:t>
      </w:r>
      <w:r w:rsidR="00C20D5A">
        <w:rPr>
          <w:rFonts w:ascii="Times New Roman" w:eastAsia="宋体" w:hAnsi="Times New Roman"/>
          <w:szCs w:val="20"/>
          <w:lang w:val="en-GB" w:eastAsia="zh-CN"/>
        </w:rPr>
        <w:t xml:space="preserve"> </w:t>
      </w:r>
      <w:r w:rsidR="00A772F2">
        <w:rPr>
          <w:rFonts w:ascii="Times New Roman" w:eastAsia="宋体" w:hAnsi="Times New Roman" w:hint="eastAsia"/>
          <w:szCs w:val="20"/>
          <w:lang w:val="en-GB" w:eastAsia="zh-CN"/>
        </w:rPr>
        <w:t>p</w:t>
      </w:r>
      <w:r w:rsidR="00CC48E3" w:rsidRPr="00655069">
        <w:rPr>
          <w:rFonts w:ascii="Times New Roman" w:eastAsia="宋体" w:hAnsi="Times New Roman"/>
          <w:szCs w:val="20"/>
          <w:lang w:val="en-GB" w:eastAsia="zh-CN"/>
        </w:rPr>
        <w:t>osition measurement</w:t>
      </w:r>
      <w:r w:rsidR="00F63580" w:rsidRPr="00655069">
        <w:rPr>
          <w:rFonts w:ascii="Times New Roman" w:eastAsia="宋体" w:hAnsi="Times New Roman"/>
          <w:szCs w:val="20"/>
          <w:lang w:val="en-GB" w:eastAsia="zh-CN"/>
        </w:rPr>
        <w:t xml:space="preserve"> </w:t>
      </w:r>
      <w:r w:rsidR="00CC48E3" w:rsidRPr="00655069">
        <w:rPr>
          <w:rFonts w:ascii="Times New Roman" w:eastAsia="宋体" w:hAnsi="Times New Roman"/>
          <w:szCs w:val="20"/>
          <w:lang w:val="en-GB" w:eastAsia="zh-CN"/>
        </w:rPr>
        <w:t>can be</w:t>
      </w:r>
      <w:r w:rsidR="00F63580" w:rsidRPr="00655069">
        <w:rPr>
          <w:rFonts w:ascii="Times New Roman" w:eastAsia="宋体" w:hAnsi="Times New Roman"/>
          <w:szCs w:val="20"/>
          <w:lang w:val="en-GB" w:eastAsia="zh-CN"/>
        </w:rPr>
        <w:t xml:space="preserve"> sent in the </w:t>
      </w:r>
      <w:r w:rsidR="00CC48E3" w:rsidRPr="00655069">
        <w:rPr>
          <w:rFonts w:ascii="Times New Roman" w:eastAsia="宋体" w:hAnsi="Times New Roman"/>
          <w:szCs w:val="20"/>
          <w:lang w:val="en-GB" w:eastAsia="zh-CN"/>
        </w:rPr>
        <w:t>“</w:t>
      </w:r>
      <w:r w:rsidR="00F63580" w:rsidRPr="00655069">
        <w:rPr>
          <w:rFonts w:ascii="Times New Roman" w:eastAsia="宋体" w:hAnsi="Times New Roman"/>
          <w:szCs w:val="20"/>
          <w:lang w:val="en-GB" w:eastAsia="zh-CN"/>
        </w:rPr>
        <w:t>dedicateInfoNas</w:t>
      </w:r>
      <w:r w:rsidR="00CC48E3" w:rsidRPr="00655069">
        <w:rPr>
          <w:rFonts w:ascii="Times New Roman" w:eastAsia="宋体" w:hAnsi="Times New Roman"/>
          <w:szCs w:val="20"/>
          <w:lang w:val="en-GB" w:eastAsia="zh-CN"/>
        </w:rPr>
        <w:t>”</w:t>
      </w:r>
      <w:r w:rsidR="00F63580" w:rsidRPr="00655069">
        <w:rPr>
          <w:rFonts w:ascii="Times New Roman" w:eastAsia="宋体" w:hAnsi="Times New Roman"/>
          <w:szCs w:val="20"/>
          <w:lang w:val="en-GB" w:eastAsia="zh-CN"/>
        </w:rPr>
        <w:t xml:space="preserve"> </w:t>
      </w:r>
      <w:r w:rsidR="00CC48E3" w:rsidRPr="00655069">
        <w:rPr>
          <w:rFonts w:ascii="Times New Roman" w:eastAsia="宋体" w:hAnsi="Times New Roman"/>
          <w:szCs w:val="20"/>
          <w:lang w:val="en-GB" w:eastAsia="zh-CN"/>
        </w:rPr>
        <w:t>in</w:t>
      </w:r>
      <w:r w:rsidR="008107D8">
        <w:rPr>
          <w:rFonts w:ascii="Times New Roman" w:eastAsia="宋体" w:hAnsi="Times New Roman" w:hint="eastAsia"/>
          <w:szCs w:val="20"/>
          <w:lang w:val="en-GB" w:eastAsia="zh-CN"/>
        </w:rPr>
        <w:t xml:space="preserve"> step1 of</w:t>
      </w:r>
      <w:r w:rsidR="00F63580" w:rsidRPr="00655069">
        <w:rPr>
          <w:rFonts w:ascii="Times New Roman" w:eastAsia="宋体" w:hAnsi="Times New Roman"/>
          <w:szCs w:val="20"/>
          <w:lang w:val="en-GB" w:eastAsia="zh-CN"/>
        </w:rPr>
        <w:t xml:space="preserve"> the figure </w:t>
      </w:r>
      <w:r w:rsidR="00A64D40">
        <w:rPr>
          <w:rFonts w:ascii="Times New Roman" w:eastAsia="宋体" w:hAnsi="Times New Roman"/>
          <w:szCs w:val="20"/>
          <w:lang w:val="en-GB" w:eastAsia="zh-CN"/>
        </w:rPr>
        <w:t xml:space="preserve">2 </w:t>
      </w:r>
      <w:r w:rsidR="00F63580" w:rsidRPr="00655069">
        <w:rPr>
          <w:rFonts w:ascii="Times New Roman" w:eastAsia="宋体" w:hAnsi="Times New Roman"/>
          <w:szCs w:val="20"/>
          <w:lang w:val="en-GB" w:eastAsia="zh-CN"/>
        </w:rPr>
        <w:t>above</w:t>
      </w:r>
      <w:r w:rsidR="00CA6014" w:rsidRPr="00655069">
        <w:rPr>
          <w:rFonts w:ascii="Times New Roman" w:eastAsia="宋体" w:hAnsi="Times New Roman"/>
          <w:szCs w:val="20"/>
          <w:lang w:val="en-GB" w:eastAsia="zh-CN"/>
        </w:rPr>
        <w:t xml:space="preserve"> (ng-eNB only).</w:t>
      </w:r>
    </w:p>
    <w:p w14:paraId="521B2170" w14:textId="77777777" w:rsidR="00214EE4" w:rsidRDefault="00214EE4" w:rsidP="00175859">
      <w:pPr>
        <w:spacing w:beforeLines="20" w:before="72" w:after="180"/>
        <w:jc w:val="both"/>
        <w:rPr>
          <w:rFonts w:ascii="Times New Roman" w:eastAsia="宋体" w:hAnsi="Times New Roman"/>
          <w:szCs w:val="20"/>
          <w:lang w:eastAsia="zh-CN"/>
        </w:rPr>
      </w:pPr>
      <w:r w:rsidRPr="00655069">
        <w:rPr>
          <w:rFonts w:ascii="Times New Roman" w:eastAsia="宋体" w:hAnsi="Times New Roman"/>
          <w:szCs w:val="20"/>
          <w:lang w:eastAsia="zh-CN"/>
        </w:rPr>
        <w:t xml:space="preserve">From the descriptions above, we could see EDT is introduced for </w:t>
      </w:r>
      <w:proofErr w:type="gramStart"/>
      <w:r w:rsidRPr="00655069">
        <w:rPr>
          <w:rFonts w:ascii="Times New Roman" w:eastAsia="宋体" w:hAnsi="Times New Roman"/>
          <w:szCs w:val="20"/>
          <w:lang w:eastAsia="zh-CN"/>
        </w:rPr>
        <w:t>LR</w:t>
      </w:r>
      <w:r w:rsidR="007A3E62">
        <w:rPr>
          <w:rFonts w:ascii="Times New Roman" w:eastAsia="宋体" w:hAnsi="Times New Roman"/>
          <w:szCs w:val="20"/>
          <w:lang w:eastAsia="zh-CN"/>
        </w:rPr>
        <w:t>(</w:t>
      </w:r>
      <w:proofErr w:type="gramEnd"/>
      <w:r w:rsidR="007A3E62">
        <w:rPr>
          <w:rFonts w:ascii="Times New Roman" w:eastAsia="宋体" w:hAnsi="Times New Roman"/>
          <w:szCs w:val="20"/>
          <w:lang w:eastAsia="zh-CN"/>
        </w:rPr>
        <w:t>location request)</w:t>
      </w:r>
      <w:r w:rsidRPr="00655069">
        <w:rPr>
          <w:rFonts w:ascii="Times New Roman" w:eastAsia="宋体" w:hAnsi="Times New Roman"/>
          <w:szCs w:val="20"/>
          <w:lang w:eastAsia="zh-CN"/>
        </w:rPr>
        <w:t xml:space="preserve"> sending in RRC </w:t>
      </w:r>
      <w:r w:rsidR="00A4100D">
        <w:rPr>
          <w:rFonts w:ascii="Times New Roman" w:eastAsia="宋体" w:hAnsi="Times New Roman" w:hint="eastAsia"/>
          <w:szCs w:val="20"/>
          <w:lang w:eastAsia="zh-CN"/>
        </w:rPr>
        <w:t xml:space="preserve">IDLE and </w:t>
      </w:r>
      <w:r w:rsidRPr="00655069">
        <w:rPr>
          <w:rFonts w:ascii="Times New Roman" w:eastAsia="宋体" w:hAnsi="Times New Roman"/>
          <w:szCs w:val="20"/>
          <w:lang w:eastAsia="zh-CN"/>
        </w:rPr>
        <w:t xml:space="preserve">INACTIVE if </w:t>
      </w:r>
      <w:r w:rsidR="00180BF8">
        <w:rPr>
          <w:rFonts w:ascii="Times New Roman" w:eastAsia="宋体" w:hAnsi="Times New Roman" w:hint="eastAsia"/>
          <w:szCs w:val="20"/>
          <w:lang w:eastAsia="zh-CN"/>
        </w:rPr>
        <w:t xml:space="preserve">the </w:t>
      </w:r>
      <w:r w:rsidRPr="00655069">
        <w:rPr>
          <w:rFonts w:ascii="Times New Roman" w:eastAsia="宋体" w:hAnsi="Times New Roman"/>
          <w:szCs w:val="20"/>
          <w:lang w:eastAsia="zh-CN"/>
        </w:rPr>
        <w:t xml:space="preserve">UE and </w:t>
      </w:r>
      <w:r w:rsidR="00EF3D4B" w:rsidRPr="00655069">
        <w:rPr>
          <w:rFonts w:ascii="Times New Roman" w:eastAsia="宋体" w:hAnsi="Times New Roman"/>
          <w:szCs w:val="20"/>
          <w:lang w:eastAsia="zh-CN"/>
        </w:rPr>
        <w:t>ng-eNB</w:t>
      </w:r>
      <w:r w:rsidRPr="00655069">
        <w:rPr>
          <w:rFonts w:ascii="Times New Roman" w:eastAsia="宋体" w:hAnsi="Times New Roman"/>
          <w:szCs w:val="20"/>
          <w:lang w:eastAsia="zh-CN"/>
        </w:rPr>
        <w:t xml:space="preserve"> both support it. If EDT is not supported, then </w:t>
      </w:r>
      <w:r w:rsidR="00105816" w:rsidRPr="00655069">
        <w:rPr>
          <w:rFonts w:ascii="Times New Roman" w:eastAsia="宋体" w:hAnsi="Times New Roman"/>
          <w:szCs w:val="20"/>
          <w:lang w:eastAsia="zh-CN"/>
        </w:rPr>
        <w:t xml:space="preserve">the </w:t>
      </w:r>
      <w:r w:rsidRPr="00655069">
        <w:rPr>
          <w:rFonts w:ascii="Times New Roman" w:eastAsia="宋体" w:hAnsi="Times New Roman"/>
          <w:szCs w:val="20"/>
          <w:lang w:eastAsia="zh-CN"/>
        </w:rPr>
        <w:t>RRC connection establishment procedure will be used.</w:t>
      </w:r>
    </w:p>
    <w:p w14:paraId="75DE9BC7" w14:textId="77777777" w:rsidR="00382D91" w:rsidRPr="00655069" w:rsidRDefault="00382D91">
      <w:pPr>
        <w:pStyle w:val="a5"/>
        <w:spacing w:beforeLines="50" w:before="180" w:after="180"/>
        <w:rPr>
          <w:rFonts w:ascii="Times New Roman" w:eastAsia="宋体" w:hAnsi="Times New Roman"/>
          <w:szCs w:val="20"/>
          <w:lang w:eastAsia="zh-CN"/>
        </w:rPr>
      </w:pPr>
      <w:r w:rsidRPr="00655069">
        <w:rPr>
          <w:rFonts w:ascii="Times New Roman" w:eastAsia="宋体" w:hAnsi="Times New Roman"/>
          <w:szCs w:val="20"/>
          <w:lang w:eastAsia="zh-CN"/>
        </w:rPr>
        <w:t>But we also observed that in 36.300[3], it limits Control Plane CIoT 5GS is only for ng-eNB and in 23.501[4] it is also m</w:t>
      </w:r>
      <w:r w:rsidRPr="00382D91">
        <w:rPr>
          <w:rFonts w:ascii="Times New Roman" w:eastAsia="宋体" w:hAnsi="Times New Roman"/>
          <w:szCs w:val="20"/>
          <w:lang w:eastAsia="zh-CN"/>
        </w:rPr>
        <w:t xml:space="preserve">entioned “Early Data Transmission may be initiated by the UE for mobile originated Control Plane CIoT 5GS Optimisation when the RAT Type is </w:t>
      </w:r>
      <w:r w:rsidRPr="00F75E77">
        <w:rPr>
          <w:rFonts w:ascii="Times New Roman" w:eastAsia="宋体" w:hAnsi="Times New Roman"/>
          <w:color w:val="FF0000"/>
          <w:szCs w:val="20"/>
          <w:lang w:eastAsia="zh-CN"/>
        </w:rPr>
        <w:t>E-UTRA</w:t>
      </w:r>
      <w:r w:rsidRPr="00382D91">
        <w:rPr>
          <w:rFonts w:ascii="Times New Roman" w:eastAsia="宋体" w:hAnsi="Times New Roman"/>
          <w:szCs w:val="20"/>
          <w:lang w:eastAsia="zh-CN"/>
        </w:rPr>
        <w:t>”.</w:t>
      </w:r>
    </w:p>
    <w:p w14:paraId="780B162E" w14:textId="77777777" w:rsidR="00CD4ED4" w:rsidRDefault="002E1D30">
      <w:pPr>
        <w:spacing w:beforeLines="20" w:before="72" w:after="180"/>
        <w:jc w:val="both"/>
        <w:rPr>
          <w:rFonts w:ascii="Times New Roman" w:hAnsi="Times New Roman"/>
          <w:b/>
          <w:bCs/>
          <w:szCs w:val="20"/>
          <w:lang w:eastAsia="zh-CN"/>
        </w:rPr>
      </w:pPr>
      <w:r w:rsidRPr="00C20D5A">
        <w:rPr>
          <w:rFonts w:ascii="Times New Roman" w:hAnsi="Times New Roman"/>
          <w:b/>
          <w:bCs/>
          <w:szCs w:val="20"/>
          <w:lang w:eastAsia="zh-CN"/>
        </w:rPr>
        <w:t xml:space="preserve">Observation </w:t>
      </w:r>
      <w:r w:rsidR="000C57AA">
        <w:rPr>
          <w:rFonts w:ascii="Times New Roman" w:hAnsi="Times New Roman"/>
          <w:b/>
          <w:bCs/>
          <w:szCs w:val="20"/>
          <w:lang w:eastAsia="zh-CN"/>
        </w:rPr>
        <w:t>4</w:t>
      </w:r>
      <w:r w:rsidR="009F4A1F" w:rsidRPr="00C20D5A">
        <w:rPr>
          <w:rFonts w:ascii="Times New Roman" w:hAnsi="Times New Roman"/>
          <w:b/>
          <w:bCs/>
          <w:szCs w:val="20"/>
          <w:lang w:eastAsia="zh-CN"/>
        </w:rPr>
        <w:t>:</w:t>
      </w:r>
      <w:r w:rsidR="008547D1" w:rsidRPr="00C20D5A">
        <w:rPr>
          <w:rFonts w:ascii="Times New Roman" w:hAnsi="Times New Roman"/>
          <w:b/>
          <w:bCs/>
          <w:szCs w:val="20"/>
          <w:lang w:eastAsia="zh-CN"/>
        </w:rPr>
        <w:t xml:space="preserve"> </w:t>
      </w:r>
      <w:r w:rsidRPr="00C20D5A">
        <w:rPr>
          <w:rFonts w:ascii="Times New Roman" w:eastAsiaTheme="minorEastAsia" w:hAnsi="Times New Roman"/>
          <w:b/>
          <w:bCs/>
          <w:szCs w:val="20"/>
          <w:lang w:eastAsia="zh-CN"/>
        </w:rPr>
        <w:t>For</w:t>
      </w:r>
      <w:r w:rsidR="00CD4ED4" w:rsidRPr="00C20D5A">
        <w:rPr>
          <w:rFonts w:ascii="Times New Roman" w:eastAsiaTheme="minorEastAsia" w:hAnsi="Times New Roman"/>
          <w:b/>
          <w:bCs/>
          <w:szCs w:val="20"/>
          <w:lang w:eastAsia="zh-CN"/>
        </w:rPr>
        <w:t xml:space="preserve"> C-Plane</w:t>
      </w:r>
      <w:r w:rsidR="001F0043" w:rsidRPr="00C20D5A">
        <w:rPr>
          <w:rFonts w:ascii="Times New Roman" w:eastAsiaTheme="minorEastAsia" w:hAnsi="Times New Roman"/>
          <w:b/>
          <w:bCs/>
          <w:szCs w:val="20"/>
          <w:lang w:eastAsia="zh-CN"/>
        </w:rPr>
        <w:t xml:space="preserve">, </w:t>
      </w:r>
      <w:r w:rsidR="00CD4ED4" w:rsidRPr="00C20D5A">
        <w:rPr>
          <w:rFonts w:ascii="Times New Roman" w:hAnsi="Times New Roman"/>
          <w:b/>
          <w:bCs/>
          <w:szCs w:val="20"/>
          <w:lang w:eastAsia="zh-CN"/>
        </w:rPr>
        <w:t xml:space="preserve">EDT could be used by UE for </w:t>
      </w:r>
      <w:r w:rsidR="00BF6874" w:rsidRPr="00C20D5A">
        <w:rPr>
          <w:rFonts w:ascii="Times New Roman" w:hAnsi="Times New Roman"/>
          <w:b/>
          <w:bCs/>
          <w:szCs w:val="20"/>
          <w:lang w:eastAsia="zh-CN"/>
        </w:rPr>
        <w:t>data transport</w:t>
      </w:r>
      <w:r w:rsidR="00CD4ED4" w:rsidRPr="00C20D5A">
        <w:rPr>
          <w:rFonts w:ascii="Times New Roman" w:hAnsi="Times New Roman"/>
          <w:b/>
          <w:bCs/>
          <w:szCs w:val="20"/>
          <w:lang w:eastAsia="zh-CN"/>
        </w:rPr>
        <w:t xml:space="preserve"> in RRC</w:t>
      </w:r>
      <w:r w:rsidR="00ED6481">
        <w:rPr>
          <w:rFonts w:ascii="Times New Roman" w:eastAsiaTheme="minorEastAsia" w:hAnsi="Times New Roman" w:hint="eastAsia"/>
          <w:b/>
          <w:bCs/>
          <w:szCs w:val="20"/>
          <w:lang w:eastAsia="zh-CN"/>
        </w:rPr>
        <w:t xml:space="preserve"> IDLE and</w:t>
      </w:r>
      <w:r w:rsidR="00CD4ED4" w:rsidRPr="00C20D5A">
        <w:rPr>
          <w:rFonts w:ascii="Times New Roman" w:hAnsi="Times New Roman"/>
          <w:b/>
          <w:bCs/>
          <w:szCs w:val="20"/>
          <w:lang w:eastAsia="zh-CN"/>
        </w:rPr>
        <w:t xml:space="preserve"> INACTIVE state</w:t>
      </w:r>
      <w:r w:rsidR="00ED6481">
        <w:rPr>
          <w:rFonts w:ascii="Times New Roman" w:eastAsiaTheme="minorEastAsia" w:hAnsi="Times New Roman" w:hint="eastAsia"/>
          <w:b/>
          <w:bCs/>
          <w:szCs w:val="20"/>
          <w:lang w:eastAsia="zh-CN"/>
        </w:rPr>
        <w:t>s</w:t>
      </w:r>
      <w:r w:rsidR="00CD4ED4" w:rsidRPr="00C20D5A">
        <w:rPr>
          <w:rFonts w:ascii="Times New Roman" w:hAnsi="Times New Roman"/>
          <w:b/>
          <w:bCs/>
          <w:szCs w:val="20"/>
          <w:lang w:eastAsia="zh-CN"/>
        </w:rPr>
        <w:t xml:space="preserve">. </w:t>
      </w:r>
      <w:r w:rsidR="00ED6481">
        <w:rPr>
          <w:rFonts w:ascii="Times New Roman" w:eastAsiaTheme="minorEastAsia" w:hAnsi="Times New Roman" w:hint="eastAsia"/>
          <w:b/>
          <w:bCs/>
          <w:szCs w:val="20"/>
          <w:lang w:eastAsia="zh-CN"/>
        </w:rPr>
        <w:t xml:space="preserve"> </w:t>
      </w:r>
      <w:r w:rsidR="00CD4ED4" w:rsidRPr="00C20D5A">
        <w:rPr>
          <w:rFonts w:ascii="Times New Roman" w:hAnsi="Times New Roman"/>
          <w:b/>
          <w:bCs/>
          <w:szCs w:val="20"/>
          <w:lang w:eastAsia="zh-CN"/>
        </w:rPr>
        <w:t>In this case</w:t>
      </w:r>
      <w:r w:rsidR="00105816" w:rsidRPr="00C20D5A">
        <w:rPr>
          <w:rFonts w:ascii="Times New Roman" w:hAnsi="Times New Roman"/>
          <w:b/>
          <w:bCs/>
          <w:szCs w:val="20"/>
          <w:lang w:eastAsia="zh-CN"/>
        </w:rPr>
        <w:t>,</w:t>
      </w:r>
      <w:r w:rsidR="00CD4ED4" w:rsidRPr="00C20D5A">
        <w:rPr>
          <w:rFonts w:ascii="Times New Roman" w:hAnsi="Times New Roman"/>
          <w:b/>
          <w:bCs/>
          <w:szCs w:val="20"/>
          <w:lang w:eastAsia="zh-CN"/>
        </w:rPr>
        <w:t xml:space="preserve"> NAS CPSR is used</w:t>
      </w:r>
      <w:r w:rsidR="00C20D5A">
        <w:rPr>
          <w:rFonts w:ascii="Times New Roman" w:hAnsi="Times New Roman"/>
          <w:b/>
          <w:bCs/>
          <w:szCs w:val="20"/>
          <w:lang w:eastAsia="zh-CN"/>
        </w:rPr>
        <w:t xml:space="preserve"> for ng</w:t>
      </w:r>
      <w:r w:rsidR="003B32BF">
        <w:rPr>
          <w:rFonts w:ascii="Times New Roman" w:hAnsi="Times New Roman"/>
          <w:b/>
          <w:bCs/>
          <w:szCs w:val="20"/>
          <w:lang w:eastAsia="zh-CN"/>
        </w:rPr>
        <w:t>-</w:t>
      </w:r>
      <w:r w:rsidR="00C20D5A">
        <w:rPr>
          <w:rFonts w:ascii="Times New Roman" w:hAnsi="Times New Roman"/>
          <w:b/>
          <w:bCs/>
          <w:szCs w:val="20"/>
          <w:lang w:eastAsia="zh-CN"/>
        </w:rPr>
        <w:t>eNB.</w:t>
      </w:r>
    </w:p>
    <w:p w14:paraId="5C5ECA56" w14:textId="77777777" w:rsidR="00382D91" w:rsidRPr="00655069" w:rsidRDefault="00382D91">
      <w:pPr>
        <w:pStyle w:val="a5"/>
        <w:spacing w:beforeLines="50" w:before="180" w:after="180"/>
        <w:rPr>
          <w:rFonts w:ascii="Times New Roman" w:eastAsia="宋体" w:hAnsi="Times New Roman"/>
          <w:szCs w:val="20"/>
          <w:lang w:eastAsia="zh-CN"/>
        </w:rPr>
      </w:pPr>
      <w:r w:rsidRPr="00655069">
        <w:rPr>
          <w:rFonts w:ascii="Times New Roman" w:eastAsia="宋体" w:hAnsi="Times New Roman"/>
          <w:szCs w:val="20"/>
          <w:lang w:eastAsia="zh-CN"/>
        </w:rPr>
        <w:t xml:space="preserve">But </w:t>
      </w:r>
      <w:r w:rsidR="00AF10AA">
        <w:rPr>
          <w:rFonts w:ascii="Times New Roman" w:eastAsia="宋体" w:hAnsi="Times New Roman" w:hint="eastAsia"/>
          <w:szCs w:val="20"/>
          <w:lang w:eastAsia="zh-CN"/>
        </w:rPr>
        <w:t xml:space="preserve">for </w:t>
      </w:r>
      <w:r w:rsidRPr="00655069">
        <w:rPr>
          <w:rFonts w:ascii="Times New Roman" w:eastAsia="宋体" w:hAnsi="Times New Roman"/>
          <w:szCs w:val="20"/>
          <w:lang w:eastAsia="zh-CN"/>
        </w:rPr>
        <w:t xml:space="preserve">R17 </w:t>
      </w:r>
      <w:r w:rsidR="0028663C">
        <w:rPr>
          <w:rFonts w:ascii="Times New Roman" w:eastAsia="宋体" w:hAnsi="Times New Roman"/>
          <w:szCs w:val="20"/>
          <w:lang w:eastAsia="zh-CN"/>
        </w:rPr>
        <w:t xml:space="preserve">NR </w:t>
      </w:r>
      <w:r w:rsidRPr="00655069">
        <w:rPr>
          <w:rFonts w:ascii="Times New Roman" w:eastAsia="宋体" w:hAnsi="Times New Roman"/>
          <w:szCs w:val="20"/>
          <w:lang w:eastAsia="zh-CN"/>
        </w:rPr>
        <w:t>positioning</w:t>
      </w:r>
      <w:r w:rsidR="0028663C">
        <w:rPr>
          <w:rFonts w:ascii="Times New Roman" w:eastAsia="宋体" w:hAnsi="Times New Roman"/>
          <w:szCs w:val="20"/>
          <w:lang w:eastAsia="zh-CN"/>
        </w:rPr>
        <w:t>,</w:t>
      </w:r>
      <w:r w:rsidRPr="00655069">
        <w:rPr>
          <w:rFonts w:ascii="Times New Roman" w:eastAsia="宋体" w:hAnsi="Times New Roman"/>
          <w:szCs w:val="20"/>
          <w:lang w:eastAsia="zh-CN"/>
        </w:rPr>
        <w:t xml:space="preserve"> we need </w:t>
      </w:r>
      <w:r w:rsidR="00AF10AA">
        <w:rPr>
          <w:rFonts w:ascii="Times New Roman" w:eastAsia="宋体" w:hAnsi="Times New Roman" w:hint="eastAsia"/>
          <w:szCs w:val="20"/>
          <w:lang w:eastAsia="zh-CN"/>
        </w:rPr>
        <w:t xml:space="preserve">to </w:t>
      </w:r>
      <w:r w:rsidRPr="00655069">
        <w:rPr>
          <w:rFonts w:ascii="Times New Roman" w:eastAsia="宋体" w:hAnsi="Times New Roman"/>
          <w:szCs w:val="20"/>
          <w:lang w:eastAsia="zh-CN"/>
        </w:rPr>
        <w:t>support Control Plane CIoT 5GS Optimisation when RAT is NR.</w:t>
      </w:r>
    </w:p>
    <w:p w14:paraId="3B85272D" w14:textId="77777777" w:rsidR="00AF7E33" w:rsidRPr="00655069" w:rsidRDefault="009F5F55">
      <w:pPr>
        <w:pStyle w:val="a5"/>
        <w:spacing w:beforeLines="50" w:before="180" w:after="180"/>
        <w:rPr>
          <w:rFonts w:ascii="Times New Roman" w:eastAsiaTheme="minorEastAsia" w:hAnsi="Times New Roman"/>
          <w:b/>
          <w:bCs/>
          <w:szCs w:val="20"/>
          <w:lang w:eastAsia="zh-CN"/>
        </w:rPr>
      </w:pPr>
      <w:r w:rsidRPr="00655069">
        <w:rPr>
          <w:rFonts w:ascii="Times New Roman" w:hAnsi="Times New Roman"/>
          <w:b/>
          <w:bCs/>
          <w:szCs w:val="20"/>
          <w:lang w:eastAsia="zh-CN"/>
        </w:rPr>
        <w:t>P</w:t>
      </w:r>
      <w:r w:rsidR="00855743" w:rsidRPr="00655069">
        <w:rPr>
          <w:rFonts w:ascii="Times New Roman" w:hAnsi="Times New Roman"/>
          <w:b/>
          <w:bCs/>
          <w:szCs w:val="20"/>
          <w:lang w:eastAsia="zh-CN"/>
        </w:rPr>
        <w:t>roposal</w:t>
      </w:r>
      <w:r w:rsidR="00AF7E33" w:rsidRPr="00655069">
        <w:rPr>
          <w:rFonts w:ascii="Times New Roman" w:hAnsi="Times New Roman"/>
          <w:b/>
          <w:bCs/>
          <w:szCs w:val="20"/>
          <w:lang w:eastAsia="zh-CN"/>
        </w:rPr>
        <w:t xml:space="preserve"> </w:t>
      </w:r>
      <w:r w:rsidR="000C57AA">
        <w:rPr>
          <w:rFonts w:ascii="Times New Roman" w:hAnsi="Times New Roman"/>
          <w:b/>
          <w:bCs/>
          <w:szCs w:val="20"/>
          <w:lang w:eastAsia="zh-CN"/>
        </w:rPr>
        <w:t>1</w:t>
      </w:r>
      <w:r w:rsidR="00AF7E33" w:rsidRPr="00655069">
        <w:rPr>
          <w:rFonts w:ascii="Times New Roman" w:hAnsi="Times New Roman"/>
          <w:b/>
          <w:bCs/>
          <w:szCs w:val="20"/>
          <w:lang w:eastAsia="zh-CN"/>
        </w:rPr>
        <w:t>：</w:t>
      </w:r>
      <w:r w:rsidR="000E7279" w:rsidRPr="00655069">
        <w:rPr>
          <w:rFonts w:ascii="Times New Roman" w:hAnsi="Times New Roman"/>
          <w:b/>
          <w:bCs/>
          <w:szCs w:val="20"/>
          <w:lang w:eastAsia="zh-CN"/>
        </w:rPr>
        <w:t xml:space="preserve">Control Plane CIoT 5GS Optimisation </w:t>
      </w:r>
      <w:r w:rsidR="00FA0309">
        <w:rPr>
          <w:rFonts w:ascii="Times New Roman" w:hAnsi="Times New Roman"/>
          <w:b/>
          <w:bCs/>
          <w:szCs w:val="20"/>
          <w:lang w:eastAsia="zh-CN"/>
        </w:rPr>
        <w:t xml:space="preserve">should </w:t>
      </w:r>
      <w:r w:rsidR="00CE52AF">
        <w:rPr>
          <w:rFonts w:ascii="Times New Roman" w:eastAsiaTheme="minorEastAsia" w:hAnsi="Times New Roman" w:hint="eastAsia"/>
          <w:b/>
          <w:bCs/>
          <w:szCs w:val="20"/>
          <w:lang w:eastAsia="zh-CN"/>
        </w:rPr>
        <w:t xml:space="preserve">be </w:t>
      </w:r>
      <w:r w:rsidR="00C87E41">
        <w:rPr>
          <w:rFonts w:ascii="Times New Roman" w:eastAsiaTheme="minorEastAsia" w:hAnsi="Times New Roman" w:hint="eastAsia"/>
          <w:b/>
          <w:bCs/>
          <w:szCs w:val="20"/>
          <w:lang w:eastAsia="zh-CN"/>
        </w:rPr>
        <w:t>supported</w:t>
      </w:r>
      <w:r w:rsidR="0091552F">
        <w:rPr>
          <w:rFonts w:ascii="Times New Roman" w:eastAsiaTheme="minorEastAsia" w:hAnsi="Times New Roman"/>
          <w:b/>
          <w:bCs/>
          <w:szCs w:val="20"/>
          <w:lang w:eastAsia="zh-CN"/>
        </w:rPr>
        <w:t xml:space="preserve"> </w:t>
      </w:r>
      <w:r w:rsidR="009142BF">
        <w:rPr>
          <w:rFonts w:ascii="Times New Roman" w:eastAsiaTheme="minorEastAsia" w:hAnsi="Times New Roman" w:hint="eastAsia"/>
          <w:b/>
          <w:bCs/>
          <w:szCs w:val="20"/>
          <w:lang w:eastAsia="zh-CN"/>
        </w:rPr>
        <w:t xml:space="preserve">when RAT is NR </w:t>
      </w:r>
      <w:r w:rsidR="00FA0309">
        <w:rPr>
          <w:rFonts w:ascii="Times New Roman" w:hAnsi="Times New Roman"/>
          <w:b/>
          <w:bCs/>
          <w:szCs w:val="20"/>
          <w:lang w:eastAsia="zh-CN"/>
        </w:rPr>
        <w:t xml:space="preserve">to </w:t>
      </w:r>
      <w:r w:rsidR="000E7279" w:rsidRPr="00655069">
        <w:rPr>
          <w:rFonts w:ascii="Times New Roman" w:hAnsi="Times New Roman"/>
          <w:b/>
          <w:bCs/>
          <w:szCs w:val="20"/>
          <w:lang w:eastAsia="zh-CN"/>
        </w:rPr>
        <w:t>support</w:t>
      </w:r>
      <w:r w:rsidR="00FA0309">
        <w:rPr>
          <w:rFonts w:ascii="Times New Roman" w:hAnsi="Times New Roman"/>
          <w:b/>
          <w:bCs/>
          <w:szCs w:val="20"/>
          <w:lang w:eastAsia="zh-CN"/>
        </w:rPr>
        <w:t xml:space="preserve"> </w:t>
      </w:r>
      <w:r w:rsidR="0028663C">
        <w:rPr>
          <w:rFonts w:ascii="Times New Roman" w:hAnsi="Times New Roman"/>
          <w:b/>
          <w:bCs/>
          <w:szCs w:val="20"/>
          <w:lang w:eastAsia="zh-CN"/>
        </w:rPr>
        <w:t>NR pos</w:t>
      </w:r>
      <w:r w:rsidR="002F536F">
        <w:rPr>
          <w:rFonts w:ascii="Times New Roman" w:hAnsi="Times New Roman"/>
          <w:b/>
          <w:bCs/>
          <w:szCs w:val="20"/>
          <w:lang w:eastAsia="zh-CN"/>
        </w:rPr>
        <w:t>i</w:t>
      </w:r>
      <w:r w:rsidR="0028663C">
        <w:rPr>
          <w:rFonts w:ascii="Times New Roman" w:hAnsi="Times New Roman"/>
          <w:b/>
          <w:bCs/>
          <w:szCs w:val="20"/>
          <w:lang w:eastAsia="zh-CN"/>
        </w:rPr>
        <w:t>tioning</w:t>
      </w:r>
      <w:r w:rsidR="00C87E41">
        <w:rPr>
          <w:rFonts w:ascii="Times New Roman" w:eastAsiaTheme="minorEastAsia" w:hAnsi="Times New Roman" w:hint="eastAsia"/>
          <w:b/>
          <w:bCs/>
          <w:szCs w:val="20"/>
          <w:lang w:eastAsia="zh-CN"/>
        </w:rPr>
        <w:t xml:space="preserve"> </w:t>
      </w:r>
      <w:r w:rsidR="0026783F">
        <w:rPr>
          <w:rFonts w:ascii="Times New Roman" w:eastAsiaTheme="minorEastAsia" w:hAnsi="Times New Roman" w:hint="eastAsia"/>
          <w:b/>
          <w:bCs/>
          <w:szCs w:val="20"/>
          <w:lang w:eastAsia="zh-CN"/>
        </w:rPr>
        <w:t xml:space="preserve">report </w:t>
      </w:r>
      <w:r w:rsidR="00C87E41">
        <w:rPr>
          <w:rFonts w:ascii="Times New Roman" w:eastAsiaTheme="minorEastAsia" w:hAnsi="Times New Roman" w:hint="eastAsia"/>
          <w:b/>
          <w:bCs/>
          <w:szCs w:val="20"/>
          <w:lang w:eastAsia="zh-CN"/>
        </w:rPr>
        <w:t>in idle/inactive state</w:t>
      </w:r>
      <w:r w:rsidR="000E7279" w:rsidRPr="00655069">
        <w:rPr>
          <w:rFonts w:ascii="Times New Roman" w:hAnsi="Times New Roman"/>
          <w:b/>
          <w:bCs/>
          <w:szCs w:val="20"/>
          <w:lang w:eastAsia="zh-CN"/>
        </w:rPr>
        <w:t>.</w:t>
      </w:r>
    </w:p>
    <w:p w14:paraId="7E3CAC55" w14:textId="2101C110" w:rsidR="00B659A4" w:rsidRPr="00655069" w:rsidRDefault="00C87E41">
      <w:pPr>
        <w:pStyle w:val="a5"/>
        <w:spacing w:beforeLines="50" w:before="180" w:after="180"/>
        <w:rPr>
          <w:rFonts w:ascii="Times New Roman" w:eastAsia="宋体" w:hAnsi="Times New Roman"/>
          <w:szCs w:val="20"/>
          <w:lang w:eastAsia="zh-CN"/>
        </w:rPr>
      </w:pPr>
      <w:r>
        <w:rPr>
          <w:rFonts w:ascii="Times New Roman" w:eastAsiaTheme="minorEastAsia" w:hAnsi="Times New Roman" w:hint="eastAsia"/>
          <w:bCs/>
          <w:szCs w:val="20"/>
          <w:lang w:eastAsia="zh-CN"/>
        </w:rPr>
        <w:t>Regarding</w:t>
      </w:r>
      <w:r w:rsidRPr="005E45E0">
        <w:rPr>
          <w:rFonts w:ascii="Times New Roman" w:eastAsiaTheme="minorEastAsia" w:hAnsi="Times New Roman"/>
          <w:bCs/>
          <w:szCs w:val="20"/>
          <w:lang w:eastAsia="zh-CN"/>
        </w:rPr>
        <w:t xml:space="preserve"> </w:t>
      </w:r>
      <w:r w:rsidR="00EB3617" w:rsidRPr="005E45E0">
        <w:rPr>
          <w:rFonts w:ascii="Times New Roman" w:eastAsiaTheme="minorEastAsia" w:hAnsi="Times New Roman"/>
          <w:bCs/>
          <w:szCs w:val="20"/>
          <w:lang w:eastAsia="zh-CN"/>
        </w:rPr>
        <w:t>security,</w:t>
      </w:r>
      <w:r w:rsidR="00EB3617" w:rsidRPr="00655069">
        <w:rPr>
          <w:rFonts w:ascii="Times New Roman" w:eastAsiaTheme="minorEastAsia" w:hAnsi="Times New Roman"/>
          <w:b/>
          <w:bCs/>
          <w:szCs w:val="20"/>
          <w:lang w:eastAsia="zh-CN"/>
        </w:rPr>
        <w:t xml:space="preserve"> </w:t>
      </w:r>
      <w:r>
        <w:rPr>
          <w:rFonts w:ascii="Times New Roman" w:eastAsia="宋体" w:hAnsi="Times New Roman" w:hint="eastAsia"/>
          <w:szCs w:val="20"/>
          <w:lang w:eastAsia="zh-CN"/>
        </w:rPr>
        <w:t>i</w:t>
      </w:r>
      <w:r w:rsidRPr="00655069">
        <w:rPr>
          <w:rFonts w:ascii="Times New Roman" w:eastAsia="宋体" w:hAnsi="Times New Roman"/>
          <w:szCs w:val="20"/>
          <w:lang w:eastAsia="zh-CN"/>
        </w:rPr>
        <w:t xml:space="preserve">n </w:t>
      </w:r>
      <w:r w:rsidR="00AF7E33" w:rsidRPr="00655069">
        <w:rPr>
          <w:rFonts w:ascii="Times New Roman" w:eastAsia="宋体" w:hAnsi="Times New Roman"/>
          <w:szCs w:val="20"/>
          <w:lang w:eastAsia="zh-CN"/>
        </w:rPr>
        <w:t xml:space="preserve">TS </w:t>
      </w:r>
      <w:r w:rsidR="007B3D19" w:rsidRPr="00655069">
        <w:rPr>
          <w:rFonts w:ascii="Times New Roman" w:eastAsia="宋体" w:hAnsi="Times New Roman"/>
          <w:szCs w:val="20"/>
          <w:lang w:eastAsia="zh-CN"/>
        </w:rPr>
        <w:t>23.501</w:t>
      </w:r>
      <w:r w:rsidR="007C1B9A" w:rsidRPr="00655069">
        <w:rPr>
          <w:rFonts w:ascii="Times New Roman" w:eastAsia="宋体" w:hAnsi="Times New Roman"/>
          <w:szCs w:val="20"/>
          <w:lang w:eastAsia="zh-CN"/>
        </w:rPr>
        <w:t>[4]</w:t>
      </w:r>
      <w:r w:rsidR="00043B60">
        <w:rPr>
          <w:rFonts w:ascii="Times New Roman" w:eastAsia="宋体" w:hAnsi="Times New Roman" w:hint="eastAsia"/>
          <w:szCs w:val="20"/>
          <w:lang w:eastAsia="zh-CN"/>
        </w:rPr>
        <w:t>,</w:t>
      </w:r>
      <w:r w:rsidR="00BF6874" w:rsidRPr="00655069">
        <w:rPr>
          <w:rFonts w:ascii="Times New Roman" w:eastAsia="宋体" w:hAnsi="Times New Roman"/>
          <w:szCs w:val="20"/>
          <w:lang w:eastAsia="zh-CN"/>
        </w:rPr>
        <w:t xml:space="preserve"> it</w:t>
      </w:r>
      <w:r w:rsidR="00043B60">
        <w:rPr>
          <w:rFonts w:ascii="Times New Roman" w:eastAsia="宋体" w:hAnsi="Times New Roman" w:hint="eastAsia"/>
          <w:szCs w:val="20"/>
          <w:lang w:eastAsia="zh-CN"/>
        </w:rPr>
        <w:t xml:space="preserve"> is</w:t>
      </w:r>
      <w:r w:rsidR="00BF6874" w:rsidRPr="00655069">
        <w:rPr>
          <w:rFonts w:ascii="Times New Roman" w:eastAsia="宋体" w:hAnsi="Times New Roman"/>
          <w:szCs w:val="20"/>
          <w:lang w:eastAsia="zh-CN"/>
        </w:rPr>
        <w:t xml:space="preserve"> described “</w:t>
      </w:r>
      <w:r w:rsidR="007B3D19" w:rsidRPr="00655069">
        <w:rPr>
          <w:rFonts w:ascii="Times New Roman" w:eastAsia="宋体" w:hAnsi="Times New Roman"/>
          <w:szCs w:val="20"/>
          <w:lang w:eastAsia="zh-CN"/>
        </w:rPr>
        <w:t>The</w:t>
      </w:r>
      <w:r w:rsidR="00AF7E33" w:rsidRPr="00655069">
        <w:rPr>
          <w:rFonts w:ascii="Times New Roman" w:eastAsia="宋体" w:hAnsi="Times New Roman"/>
          <w:szCs w:val="20"/>
          <w:lang w:eastAsia="zh-CN"/>
        </w:rPr>
        <w:t xml:space="preserve"> Control Plane CIoT 5GS Optimisation is used to exchange user data between the UE and the SMF as </w:t>
      </w:r>
      <w:r w:rsidR="00105816" w:rsidRPr="00655069">
        <w:rPr>
          <w:rFonts w:ascii="Times New Roman" w:eastAsia="宋体" w:hAnsi="Times New Roman"/>
          <w:szCs w:val="20"/>
          <w:lang w:eastAsia="zh-CN"/>
        </w:rPr>
        <w:t xml:space="preserve">the </w:t>
      </w:r>
      <w:r w:rsidR="00AF7E33" w:rsidRPr="00655069">
        <w:rPr>
          <w:rFonts w:ascii="Times New Roman" w:eastAsia="宋体" w:hAnsi="Times New Roman"/>
          <w:szCs w:val="20"/>
          <w:lang w:eastAsia="zh-CN"/>
        </w:rPr>
        <w:t>payload of a NAS message in both uplink and downlink directions, avoiding the establishment of a user plane connection for the PDU Session. The UE and the AMF perform integrity protection and ciphering for the user data by using NAS PDU integrity protection and ciphering.</w:t>
      </w:r>
      <w:r w:rsidR="00BF6874" w:rsidRPr="00655069">
        <w:rPr>
          <w:rFonts w:ascii="Times New Roman" w:eastAsia="宋体" w:hAnsi="Times New Roman"/>
          <w:szCs w:val="20"/>
          <w:lang w:eastAsia="zh-CN"/>
        </w:rPr>
        <w:t>”</w:t>
      </w:r>
      <w:r w:rsidR="00CC5467">
        <w:rPr>
          <w:rFonts w:ascii="Times New Roman" w:eastAsia="宋体" w:hAnsi="Times New Roman" w:hint="eastAsia"/>
          <w:szCs w:val="20"/>
          <w:lang w:eastAsia="zh-CN"/>
        </w:rPr>
        <w:t xml:space="preserve"> Therefore, we observe an</w:t>
      </w:r>
      <w:r w:rsidR="001F336E">
        <w:rPr>
          <w:rFonts w:ascii="Times New Roman" w:eastAsia="宋体" w:hAnsi="Times New Roman"/>
          <w:szCs w:val="20"/>
          <w:lang w:eastAsia="zh-CN"/>
        </w:rPr>
        <w:t>d</w:t>
      </w:r>
      <w:r w:rsidR="00CC5467">
        <w:rPr>
          <w:rFonts w:ascii="Times New Roman" w:eastAsia="宋体" w:hAnsi="Times New Roman" w:hint="eastAsia"/>
          <w:szCs w:val="20"/>
          <w:lang w:eastAsia="zh-CN"/>
        </w:rPr>
        <w:t xml:space="preserve"> propose the following.</w:t>
      </w:r>
    </w:p>
    <w:p w14:paraId="78AC218D" w14:textId="2AE4434C" w:rsidR="00AF7E33" w:rsidRDefault="00AF7E33">
      <w:pPr>
        <w:pStyle w:val="a5"/>
        <w:spacing w:beforeLines="50" w:before="180" w:after="180"/>
        <w:rPr>
          <w:rFonts w:ascii="Times New Roman" w:eastAsiaTheme="minorEastAsia" w:hAnsi="Times New Roman"/>
          <w:b/>
          <w:bCs/>
          <w:szCs w:val="20"/>
          <w:lang w:eastAsia="zh-CN"/>
        </w:rPr>
      </w:pPr>
      <w:r w:rsidRPr="00655069">
        <w:rPr>
          <w:rFonts w:ascii="Times New Roman" w:hAnsi="Times New Roman"/>
          <w:b/>
          <w:bCs/>
          <w:szCs w:val="20"/>
          <w:lang w:eastAsia="zh-CN"/>
        </w:rPr>
        <w:t xml:space="preserve">Observation </w:t>
      </w:r>
      <w:r w:rsidR="000C57AA">
        <w:rPr>
          <w:rFonts w:ascii="Times New Roman" w:hAnsi="Times New Roman"/>
          <w:b/>
          <w:bCs/>
          <w:szCs w:val="20"/>
          <w:lang w:eastAsia="zh-CN"/>
        </w:rPr>
        <w:t>5</w:t>
      </w:r>
      <w:r w:rsidRPr="00655069">
        <w:rPr>
          <w:rFonts w:ascii="Times New Roman" w:eastAsiaTheme="minorEastAsia" w:hAnsi="Times New Roman"/>
          <w:b/>
          <w:bCs/>
          <w:szCs w:val="20"/>
          <w:lang w:eastAsia="zh-CN"/>
        </w:rPr>
        <w:t xml:space="preserve">: </w:t>
      </w:r>
      <w:r w:rsidR="001F52D0" w:rsidRPr="00655069">
        <w:rPr>
          <w:rFonts w:ascii="Times New Roman" w:eastAsiaTheme="minorEastAsia" w:hAnsi="Times New Roman"/>
          <w:b/>
          <w:bCs/>
          <w:szCs w:val="20"/>
          <w:lang w:eastAsia="zh-CN"/>
        </w:rPr>
        <w:t>Data</w:t>
      </w:r>
      <w:r w:rsidRPr="00655069">
        <w:rPr>
          <w:rFonts w:ascii="Times New Roman" w:eastAsiaTheme="minorEastAsia" w:hAnsi="Times New Roman"/>
          <w:b/>
          <w:bCs/>
          <w:szCs w:val="20"/>
          <w:lang w:eastAsia="zh-CN"/>
        </w:rPr>
        <w:t xml:space="preserve"> transport by </w:t>
      </w:r>
      <w:proofErr w:type="spellStart"/>
      <w:r w:rsidR="00242BCD" w:rsidRPr="00655069">
        <w:rPr>
          <w:rFonts w:ascii="Times New Roman" w:hAnsi="Times New Roman"/>
          <w:b/>
          <w:bCs/>
          <w:szCs w:val="20"/>
          <w:lang w:eastAsia="zh-CN"/>
        </w:rPr>
        <w:t>CIoT</w:t>
      </w:r>
      <w:proofErr w:type="spellEnd"/>
      <w:r w:rsidR="00242BCD" w:rsidRPr="00655069">
        <w:rPr>
          <w:rFonts w:ascii="Times New Roman" w:hAnsi="Times New Roman"/>
          <w:b/>
          <w:bCs/>
          <w:szCs w:val="20"/>
          <w:lang w:eastAsia="zh-CN"/>
        </w:rPr>
        <w:t xml:space="preserve"> 5GS </w:t>
      </w:r>
      <w:proofErr w:type="spellStart"/>
      <w:r w:rsidR="00242BCD" w:rsidRPr="00655069">
        <w:rPr>
          <w:rFonts w:ascii="Times New Roman" w:hAnsi="Times New Roman"/>
          <w:b/>
          <w:bCs/>
          <w:szCs w:val="20"/>
          <w:lang w:eastAsia="zh-CN"/>
        </w:rPr>
        <w:t>Optimisation</w:t>
      </w:r>
      <w:proofErr w:type="spellEnd"/>
      <w:r w:rsidRPr="00655069">
        <w:rPr>
          <w:rFonts w:ascii="Times New Roman" w:eastAsiaTheme="minorEastAsia" w:hAnsi="Times New Roman"/>
          <w:b/>
          <w:bCs/>
          <w:szCs w:val="20"/>
          <w:lang w:eastAsia="zh-CN"/>
        </w:rPr>
        <w:t xml:space="preserve"> is integrity protect</w:t>
      </w:r>
      <w:r w:rsidR="00660796">
        <w:rPr>
          <w:rFonts w:ascii="Times New Roman" w:eastAsiaTheme="minorEastAsia" w:hAnsi="Times New Roman"/>
          <w:b/>
          <w:bCs/>
          <w:szCs w:val="20"/>
          <w:lang w:eastAsia="zh-CN"/>
        </w:rPr>
        <w:t>ed</w:t>
      </w:r>
      <w:r w:rsidRPr="00655069">
        <w:rPr>
          <w:rFonts w:ascii="Times New Roman" w:eastAsiaTheme="minorEastAsia" w:hAnsi="Times New Roman"/>
          <w:b/>
          <w:bCs/>
          <w:szCs w:val="20"/>
          <w:lang w:eastAsia="zh-CN"/>
        </w:rPr>
        <w:t xml:space="preserve"> and </w:t>
      </w:r>
      <w:proofErr w:type="spellStart"/>
      <w:r w:rsidRPr="00655069">
        <w:rPr>
          <w:rFonts w:ascii="Times New Roman" w:eastAsiaTheme="minorEastAsia" w:hAnsi="Times New Roman"/>
          <w:b/>
          <w:bCs/>
          <w:szCs w:val="20"/>
          <w:lang w:eastAsia="zh-CN"/>
        </w:rPr>
        <w:t>cipheri</w:t>
      </w:r>
      <w:r w:rsidR="001F2E9B">
        <w:rPr>
          <w:rFonts w:ascii="Times New Roman" w:eastAsiaTheme="minorEastAsia" w:hAnsi="Times New Roman"/>
          <w:b/>
          <w:bCs/>
          <w:szCs w:val="20"/>
          <w:lang w:eastAsia="zh-CN"/>
        </w:rPr>
        <w:t>ed</w:t>
      </w:r>
      <w:proofErr w:type="spellEnd"/>
      <w:r w:rsidRPr="00655069">
        <w:rPr>
          <w:rFonts w:ascii="Times New Roman" w:eastAsiaTheme="minorEastAsia" w:hAnsi="Times New Roman"/>
          <w:b/>
          <w:bCs/>
          <w:szCs w:val="20"/>
          <w:lang w:eastAsia="zh-CN"/>
        </w:rPr>
        <w:t xml:space="preserve"> by NAS integrity and ciphering.</w:t>
      </w:r>
    </w:p>
    <w:p w14:paraId="7E9014FB" w14:textId="11F67F8C" w:rsidR="00013BA4" w:rsidRPr="00655069" w:rsidRDefault="001F52D0" w:rsidP="00242BCD">
      <w:pPr>
        <w:pStyle w:val="a5"/>
        <w:spacing w:beforeLines="50" w:before="180" w:after="180"/>
        <w:rPr>
          <w:rFonts w:ascii="Times New Roman" w:eastAsiaTheme="minorEastAsia" w:hAnsi="Times New Roman"/>
          <w:b/>
          <w:bCs/>
          <w:szCs w:val="20"/>
          <w:lang w:eastAsia="zh-CN"/>
        </w:rPr>
      </w:pPr>
      <w:r w:rsidRPr="00655069">
        <w:rPr>
          <w:rFonts w:ascii="Times New Roman" w:hAnsi="Times New Roman"/>
          <w:b/>
          <w:bCs/>
          <w:szCs w:val="20"/>
          <w:lang w:eastAsia="zh-CN"/>
        </w:rPr>
        <w:lastRenderedPageBreak/>
        <w:t xml:space="preserve">Proposal </w:t>
      </w:r>
      <w:r w:rsidR="000C57AA">
        <w:rPr>
          <w:rFonts w:ascii="Times New Roman" w:hAnsi="Times New Roman"/>
          <w:b/>
          <w:bCs/>
          <w:szCs w:val="20"/>
          <w:lang w:eastAsia="zh-CN"/>
        </w:rPr>
        <w:t>2</w:t>
      </w:r>
      <w:r w:rsidRPr="00655069">
        <w:rPr>
          <w:rFonts w:ascii="Times New Roman" w:eastAsiaTheme="minorEastAsia" w:hAnsi="Times New Roman"/>
          <w:b/>
          <w:bCs/>
          <w:szCs w:val="20"/>
          <w:lang w:eastAsia="zh-CN"/>
        </w:rPr>
        <w:t xml:space="preserve">: Positioning measurement report by </w:t>
      </w:r>
      <w:proofErr w:type="spellStart"/>
      <w:r w:rsidR="00242BCD" w:rsidRPr="00655069">
        <w:rPr>
          <w:rFonts w:ascii="Times New Roman" w:hAnsi="Times New Roman"/>
          <w:b/>
          <w:bCs/>
          <w:szCs w:val="20"/>
          <w:lang w:eastAsia="zh-CN"/>
        </w:rPr>
        <w:t>CIoT</w:t>
      </w:r>
      <w:proofErr w:type="spellEnd"/>
      <w:r w:rsidR="00242BCD" w:rsidRPr="00655069">
        <w:rPr>
          <w:rFonts w:ascii="Times New Roman" w:hAnsi="Times New Roman"/>
          <w:b/>
          <w:bCs/>
          <w:szCs w:val="20"/>
          <w:lang w:eastAsia="zh-CN"/>
        </w:rPr>
        <w:t xml:space="preserve"> 5GS </w:t>
      </w:r>
      <w:proofErr w:type="spellStart"/>
      <w:r w:rsidR="00242BCD" w:rsidRPr="00655069">
        <w:rPr>
          <w:rFonts w:ascii="Times New Roman" w:hAnsi="Times New Roman"/>
          <w:b/>
          <w:bCs/>
          <w:szCs w:val="20"/>
          <w:lang w:eastAsia="zh-CN"/>
        </w:rPr>
        <w:t>Optimisation</w:t>
      </w:r>
      <w:proofErr w:type="spellEnd"/>
      <w:r w:rsidRPr="00655069">
        <w:rPr>
          <w:rFonts w:ascii="Times New Roman" w:eastAsiaTheme="minorEastAsia" w:hAnsi="Times New Roman"/>
          <w:b/>
          <w:bCs/>
          <w:szCs w:val="20"/>
          <w:lang w:eastAsia="zh-CN"/>
        </w:rPr>
        <w:t xml:space="preserve"> is integrity protect</w:t>
      </w:r>
      <w:r w:rsidR="00431C1B">
        <w:rPr>
          <w:rFonts w:ascii="Times New Roman" w:eastAsiaTheme="minorEastAsia" w:hAnsi="Times New Roman"/>
          <w:b/>
          <w:bCs/>
          <w:szCs w:val="20"/>
          <w:lang w:eastAsia="zh-CN"/>
        </w:rPr>
        <w:t>ed</w:t>
      </w:r>
      <w:r w:rsidRPr="00655069">
        <w:rPr>
          <w:rFonts w:ascii="Times New Roman" w:eastAsiaTheme="minorEastAsia" w:hAnsi="Times New Roman"/>
          <w:b/>
          <w:bCs/>
          <w:szCs w:val="20"/>
          <w:lang w:eastAsia="zh-CN"/>
        </w:rPr>
        <w:t xml:space="preserve"> and cipher</w:t>
      </w:r>
      <w:r w:rsidR="00EC218E">
        <w:rPr>
          <w:rFonts w:ascii="Times New Roman" w:eastAsiaTheme="minorEastAsia" w:hAnsi="Times New Roman"/>
          <w:b/>
          <w:bCs/>
          <w:szCs w:val="20"/>
          <w:lang w:eastAsia="zh-CN"/>
        </w:rPr>
        <w:t>ed</w:t>
      </w:r>
      <w:r w:rsidRPr="00655069">
        <w:rPr>
          <w:rFonts w:ascii="Times New Roman" w:eastAsiaTheme="minorEastAsia" w:hAnsi="Times New Roman"/>
          <w:b/>
          <w:bCs/>
          <w:szCs w:val="20"/>
          <w:lang w:eastAsia="zh-CN"/>
        </w:rPr>
        <w:t xml:space="preserve"> by NAS integrity and ciphering.</w:t>
      </w:r>
    </w:p>
    <w:p w14:paraId="7881DDA3" w14:textId="77777777" w:rsidR="00D04AE6" w:rsidRDefault="00D04AE6">
      <w:pPr>
        <w:pStyle w:val="a5"/>
        <w:spacing w:beforeLines="50" w:before="180" w:after="180"/>
        <w:rPr>
          <w:rFonts w:ascii="Times New Roman" w:eastAsiaTheme="minorEastAsia" w:hAnsi="Times New Roman"/>
          <w:bCs/>
          <w:szCs w:val="20"/>
          <w:lang w:eastAsia="zh-CN"/>
        </w:rPr>
      </w:pPr>
      <w:r w:rsidRPr="00655069">
        <w:rPr>
          <w:rFonts w:ascii="Times New Roman" w:eastAsiaTheme="minorEastAsia" w:hAnsi="Times New Roman"/>
          <w:bCs/>
          <w:szCs w:val="20"/>
          <w:lang w:eastAsia="zh-CN"/>
        </w:rPr>
        <w:t xml:space="preserve">From </w:t>
      </w:r>
      <w:r w:rsidR="00105816" w:rsidRPr="00655069">
        <w:rPr>
          <w:rFonts w:ascii="Times New Roman" w:eastAsiaTheme="minorEastAsia" w:hAnsi="Times New Roman"/>
          <w:bCs/>
          <w:szCs w:val="20"/>
          <w:lang w:eastAsia="zh-CN"/>
        </w:rPr>
        <w:t xml:space="preserve">the </w:t>
      </w:r>
      <w:r w:rsidRPr="00655069">
        <w:rPr>
          <w:rFonts w:ascii="Times New Roman" w:eastAsiaTheme="minorEastAsia" w:hAnsi="Times New Roman"/>
          <w:bCs/>
          <w:szCs w:val="20"/>
          <w:lang w:eastAsia="zh-CN"/>
        </w:rPr>
        <w:t xml:space="preserve">above, we discussed </w:t>
      </w:r>
      <w:r w:rsidR="00105816" w:rsidRPr="00655069">
        <w:rPr>
          <w:rFonts w:ascii="Times New Roman" w:eastAsiaTheme="minorEastAsia" w:hAnsi="Times New Roman"/>
          <w:bCs/>
          <w:szCs w:val="20"/>
          <w:lang w:eastAsia="zh-CN"/>
        </w:rPr>
        <w:t xml:space="preserve">the </w:t>
      </w:r>
      <w:r w:rsidRPr="00655069">
        <w:rPr>
          <w:rFonts w:ascii="Times New Roman" w:eastAsiaTheme="minorEastAsia" w:hAnsi="Times New Roman"/>
          <w:bCs/>
          <w:szCs w:val="20"/>
          <w:lang w:eastAsia="zh-CN"/>
        </w:rPr>
        <w:t>C-Plane method of transport</w:t>
      </w:r>
      <w:r w:rsidR="00AC6432" w:rsidRPr="00655069">
        <w:rPr>
          <w:rFonts w:ascii="Times New Roman" w:eastAsiaTheme="minorEastAsia" w:hAnsi="Times New Roman"/>
          <w:bCs/>
          <w:szCs w:val="20"/>
          <w:lang w:eastAsia="zh-CN"/>
        </w:rPr>
        <w:t>ing</w:t>
      </w:r>
      <w:r w:rsidRPr="00655069">
        <w:rPr>
          <w:rFonts w:ascii="Times New Roman" w:eastAsiaTheme="minorEastAsia" w:hAnsi="Times New Roman"/>
          <w:bCs/>
          <w:szCs w:val="20"/>
          <w:lang w:eastAsia="zh-CN"/>
        </w:rPr>
        <w:t xml:space="preserve"> positioning measurement in RRC </w:t>
      </w:r>
      <w:r w:rsidR="00CC5467">
        <w:rPr>
          <w:rFonts w:ascii="Times New Roman" w:eastAsiaTheme="minorEastAsia" w:hAnsi="Times New Roman" w:hint="eastAsia"/>
          <w:bCs/>
          <w:szCs w:val="20"/>
          <w:lang w:eastAsia="zh-CN"/>
        </w:rPr>
        <w:t xml:space="preserve">IDLE and </w:t>
      </w:r>
      <w:r w:rsidRPr="00655069">
        <w:rPr>
          <w:rFonts w:ascii="Times New Roman" w:eastAsiaTheme="minorEastAsia" w:hAnsi="Times New Roman"/>
          <w:bCs/>
          <w:szCs w:val="20"/>
          <w:lang w:eastAsia="zh-CN"/>
        </w:rPr>
        <w:t xml:space="preserve">INACTIVE, </w:t>
      </w:r>
      <w:r w:rsidR="00AC6432" w:rsidRPr="00655069">
        <w:rPr>
          <w:rFonts w:ascii="Times New Roman" w:eastAsiaTheme="minorEastAsia" w:hAnsi="Times New Roman"/>
          <w:bCs/>
          <w:szCs w:val="20"/>
          <w:lang w:eastAsia="zh-CN"/>
        </w:rPr>
        <w:t xml:space="preserve">and </w:t>
      </w:r>
      <w:r w:rsidRPr="00655069">
        <w:rPr>
          <w:rFonts w:ascii="Times New Roman" w:eastAsiaTheme="minorEastAsia" w:hAnsi="Times New Roman"/>
          <w:bCs/>
          <w:szCs w:val="20"/>
          <w:lang w:eastAsia="zh-CN"/>
        </w:rPr>
        <w:t>next</w:t>
      </w:r>
      <w:r w:rsidR="00105816" w:rsidRPr="00655069">
        <w:rPr>
          <w:rFonts w:ascii="Times New Roman" w:eastAsiaTheme="minorEastAsia" w:hAnsi="Times New Roman"/>
          <w:bCs/>
          <w:szCs w:val="20"/>
          <w:lang w:eastAsia="zh-CN"/>
        </w:rPr>
        <w:t>,</w:t>
      </w:r>
      <w:r w:rsidRPr="00655069">
        <w:rPr>
          <w:rFonts w:ascii="Times New Roman" w:eastAsiaTheme="minorEastAsia" w:hAnsi="Times New Roman"/>
          <w:bCs/>
          <w:szCs w:val="20"/>
          <w:lang w:eastAsia="zh-CN"/>
        </w:rPr>
        <w:t xml:space="preserve"> we consider U-</w:t>
      </w:r>
      <w:r w:rsidR="00105816" w:rsidRPr="00655069">
        <w:rPr>
          <w:rFonts w:ascii="Times New Roman" w:eastAsiaTheme="minorEastAsia" w:hAnsi="Times New Roman"/>
          <w:bCs/>
          <w:szCs w:val="20"/>
          <w:lang w:eastAsia="zh-CN"/>
        </w:rPr>
        <w:t>p</w:t>
      </w:r>
      <w:r w:rsidRPr="00655069">
        <w:rPr>
          <w:rFonts w:ascii="Times New Roman" w:eastAsiaTheme="minorEastAsia" w:hAnsi="Times New Roman"/>
          <w:bCs/>
          <w:szCs w:val="20"/>
          <w:lang w:eastAsia="zh-CN"/>
        </w:rPr>
        <w:t>lane</w:t>
      </w:r>
      <w:r w:rsidR="00A95915" w:rsidRPr="00655069">
        <w:rPr>
          <w:rFonts w:ascii="Times New Roman" w:eastAsiaTheme="minorEastAsia" w:hAnsi="Times New Roman"/>
          <w:bCs/>
          <w:szCs w:val="20"/>
          <w:lang w:eastAsia="zh-CN"/>
        </w:rPr>
        <w:t xml:space="preserve"> implementation</w:t>
      </w:r>
      <w:r w:rsidRPr="00655069">
        <w:rPr>
          <w:rFonts w:ascii="Times New Roman" w:eastAsiaTheme="minorEastAsia" w:hAnsi="Times New Roman"/>
          <w:bCs/>
          <w:szCs w:val="20"/>
          <w:lang w:eastAsia="zh-CN"/>
        </w:rPr>
        <w:t>.</w:t>
      </w:r>
    </w:p>
    <w:p w14:paraId="2920AB2E" w14:textId="77777777" w:rsidR="00D45C17" w:rsidRPr="003869F2" w:rsidRDefault="00D45C17" w:rsidP="00D45C17">
      <w:pPr>
        <w:pStyle w:val="30"/>
        <w:numPr>
          <w:ilvl w:val="1"/>
          <w:numId w:val="3"/>
        </w:numPr>
        <w:rPr>
          <w:rFonts w:eastAsiaTheme="minorEastAsia"/>
          <w:szCs w:val="21"/>
        </w:rPr>
      </w:pPr>
      <w:r>
        <w:t>U</w:t>
      </w:r>
      <w:r w:rsidRPr="00D45C17">
        <w:t>-Plane implementation</w:t>
      </w:r>
    </w:p>
    <w:p w14:paraId="6553CC04" w14:textId="77777777" w:rsidR="00013BA4" w:rsidRPr="00655069" w:rsidRDefault="00013BA4" w:rsidP="00175859">
      <w:pPr>
        <w:pStyle w:val="a5"/>
        <w:spacing w:beforeLines="50" w:before="180" w:after="180"/>
        <w:rPr>
          <w:rFonts w:ascii="Times New Roman" w:eastAsia="宋体" w:hAnsi="Times New Roman"/>
          <w:szCs w:val="20"/>
          <w:lang w:eastAsia="zh-CN"/>
        </w:rPr>
      </w:pPr>
      <w:r w:rsidRPr="00655069">
        <w:rPr>
          <w:rFonts w:ascii="Times New Roman" w:eastAsia="宋体" w:hAnsi="Times New Roman"/>
          <w:b/>
          <w:szCs w:val="20"/>
          <w:lang w:eastAsia="zh-CN"/>
        </w:rPr>
        <w:t>For U-</w:t>
      </w:r>
      <w:r w:rsidR="00105816" w:rsidRPr="00655069">
        <w:rPr>
          <w:rFonts w:ascii="Times New Roman" w:eastAsia="宋体" w:hAnsi="Times New Roman"/>
          <w:b/>
          <w:szCs w:val="20"/>
          <w:lang w:eastAsia="zh-CN"/>
        </w:rPr>
        <w:t>p</w:t>
      </w:r>
      <w:r w:rsidRPr="00655069">
        <w:rPr>
          <w:rFonts w:ascii="Times New Roman" w:eastAsia="宋体" w:hAnsi="Times New Roman"/>
          <w:b/>
          <w:szCs w:val="20"/>
          <w:lang w:eastAsia="zh-CN"/>
        </w:rPr>
        <w:t>lane implementation,</w:t>
      </w:r>
      <w:r w:rsidR="005C309F" w:rsidRPr="00655069">
        <w:rPr>
          <w:rFonts w:ascii="Times New Roman" w:eastAsia="宋体" w:hAnsi="Times New Roman"/>
          <w:b/>
          <w:szCs w:val="20"/>
          <w:lang w:eastAsia="zh-CN"/>
        </w:rPr>
        <w:t xml:space="preserve"> </w:t>
      </w:r>
      <w:r w:rsidR="005C309F" w:rsidRPr="00655069">
        <w:rPr>
          <w:rFonts w:ascii="Times New Roman" w:eastAsia="宋体" w:hAnsi="Times New Roman"/>
          <w:szCs w:val="20"/>
          <w:lang w:eastAsia="zh-CN"/>
        </w:rPr>
        <w:t>first</w:t>
      </w:r>
      <w:r w:rsidR="00DF0C4F">
        <w:rPr>
          <w:rFonts w:ascii="Times New Roman" w:eastAsia="宋体" w:hAnsi="Times New Roman" w:hint="eastAsia"/>
          <w:szCs w:val="20"/>
          <w:lang w:eastAsia="zh-CN"/>
        </w:rPr>
        <w:t xml:space="preserve"> of all</w:t>
      </w:r>
      <w:r w:rsidR="00105816" w:rsidRPr="00655069">
        <w:rPr>
          <w:rFonts w:ascii="Times New Roman" w:eastAsia="宋体" w:hAnsi="Times New Roman"/>
          <w:szCs w:val="20"/>
          <w:lang w:eastAsia="zh-CN"/>
        </w:rPr>
        <w:t>,</w:t>
      </w:r>
      <w:r w:rsidR="005C309F" w:rsidRPr="00655069">
        <w:rPr>
          <w:rFonts w:ascii="Times New Roman" w:eastAsia="宋体" w:hAnsi="Times New Roman"/>
          <w:szCs w:val="20"/>
          <w:lang w:eastAsia="zh-CN"/>
        </w:rPr>
        <w:t xml:space="preserve"> we also consider User Plane CIoT 5GS.</w:t>
      </w:r>
    </w:p>
    <w:p w14:paraId="5AC69A28" w14:textId="77777777" w:rsidR="005C309F" w:rsidRPr="00655069" w:rsidRDefault="005C309F">
      <w:pPr>
        <w:pStyle w:val="a5"/>
        <w:spacing w:beforeLines="50" w:before="180" w:after="180"/>
        <w:rPr>
          <w:rFonts w:ascii="Times New Roman" w:eastAsiaTheme="minorEastAsia" w:hAnsi="Times New Roman"/>
          <w:bCs/>
          <w:szCs w:val="20"/>
          <w:lang w:eastAsia="zh-CN"/>
        </w:rPr>
      </w:pPr>
      <w:r w:rsidRPr="00655069">
        <w:rPr>
          <w:rFonts w:ascii="Times New Roman" w:eastAsiaTheme="minorEastAsia" w:hAnsi="Times New Roman"/>
          <w:bCs/>
          <w:szCs w:val="20"/>
          <w:lang w:eastAsia="zh-CN"/>
        </w:rPr>
        <w:t xml:space="preserve">User Plane CIoT 5GS Optimisation enables </w:t>
      </w:r>
      <w:r w:rsidR="00105816" w:rsidRPr="00655069">
        <w:rPr>
          <w:rFonts w:ascii="Times New Roman" w:eastAsiaTheme="minorEastAsia" w:hAnsi="Times New Roman"/>
          <w:bCs/>
          <w:szCs w:val="20"/>
          <w:lang w:eastAsia="zh-CN"/>
        </w:rPr>
        <w:t xml:space="preserve">the </w:t>
      </w:r>
      <w:r w:rsidRPr="00655069">
        <w:rPr>
          <w:rFonts w:ascii="Times New Roman" w:eastAsiaTheme="minorEastAsia" w:hAnsi="Times New Roman"/>
          <w:bCs/>
          <w:szCs w:val="20"/>
          <w:lang w:eastAsia="zh-CN"/>
        </w:rPr>
        <w:t xml:space="preserve">transfer of user plane data from CM-IDLE without the need for using the Service Request procedure to establish </w:t>
      </w:r>
      <w:r w:rsidR="00105816" w:rsidRPr="00655069">
        <w:rPr>
          <w:rFonts w:ascii="Times New Roman" w:eastAsiaTheme="minorEastAsia" w:hAnsi="Times New Roman"/>
          <w:bCs/>
          <w:szCs w:val="20"/>
          <w:lang w:eastAsia="zh-CN"/>
        </w:rPr>
        <w:t xml:space="preserve">the </w:t>
      </w:r>
      <w:r w:rsidRPr="00655069">
        <w:rPr>
          <w:rFonts w:ascii="Times New Roman" w:eastAsiaTheme="minorEastAsia" w:hAnsi="Times New Roman"/>
          <w:bCs/>
          <w:szCs w:val="20"/>
          <w:lang w:eastAsia="zh-CN"/>
        </w:rPr>
        <w:t>Access Stratum (AS) context in RAN and UE.</w:t>
      </w:r>
    </w:p>
    <w:p w14:paraId="1014CF2B" w14:textId="77777777" w:rsidR="00B01C75" w:rsidRPr="00655069" w:rsidRDefault="00A427FE">
      <w:pPr>
        <w:pStyle w:val="a5"/>
        <w:spacing w:beforeLines="50" w:before="180" w:after="180"/>
        <w:rPr>
          <w:rFonts w:ascii="Times New Roman" w:eastAsiaTheme="minorEastAsia" w:hAnsi="Times New Roman"/>
          <w:bCs/>
          <w:szCs w:val="20"/>
          <w:lang w:eastAsia="zh-CN"/>
        </w:rPr>
      </w:pPr>
      <w:r w:rsidRPr="00655069">
        <w:rPr>
          <w:rFonts w:ascii="Times New Roman" w:eastAsiaTheme="minorEastAsia" w:hAnsi="Times New Roman"/>
          <w:bCs/>
          <w:szCs w:val="20"/>
          <w:lang w:eastAsia="zh-CN"/>
        </w:rPr>
        <w:t>Early Data Transmission may be initiated by the UE for mobile originated User Plane CIoT 5GS Optimisation during Connection Resume</w:t>
      </w:r>
      <w:r w:rsidR="00FF4900">
        <w:rPr>
          <w:rFonts w:ascii="Times New Roman" w:eastAsiaTheme="minorEastAsia" w:hAnsi="Times New Roman" w:hint="eastAsia"/>
          <w:bCs/>
          <w:szCs w:val="20"/>
          <w:lang w:eastAsia="zh-CN"/>
        </w:rPr>
        <w:t xml:space="preserve"> when the RAT type is E-UTRA</w:t>
      </w:r>
      <w:r w:rsidRPr="00655069">
        <w:rPr>
          <w:rFonts w:ascii="Times New Roman" w:eastAsiaTheme="minorEastAsia" w:hAnsi="Times New Roman"/>
          <w:bCs/>
          <w:szCs w:val="20"/>
          <w:lang w:eastAsia="zh-CN"/>
        </w:rPr>
        <w:t xml:space="preserve">. </w:t>
      </w:r>
    </w:p>
    <w:p w14:paraId="095C67E9" w14:textId="77777777" w:rsidR="00F40044" w:rsidRPr="00655069" w:rsidRDefault="00D31AD6" w:rsidP="005E45E0">
      <w:pPr>
        <w:jc w:val="both"/>
        <w:rPr>
          <w:rFonts w:ascii="Times New Roman" w:eastAsiaTheme="minorEastAsia" w:hAnsi="Times New Roman"/>
          <w:bCs/>
          <w:szCs w:val="20"/>
          <w:lang w:eastAsia="zh-CN"/>
        </w:rPr>
      </w:pPr>
      <w:r w:rsidRPr="00655069">
        <w:rPr>
          <w:rFonts w:ascii="Times New Roman" w:eastAsiaTheme="minorEastAsia" w:hAnsi="Times New Roman"/>
          <w:bCs/>
          <w:szCs w:val="20"/>
          <w:lang w:eastAsia="zh-CN"/>
        </w:rPr>
        <w:t>In 36.300</w:t>
      </w:r>
      <w:r w:rsidR="007C1B9A" w:rsidRPr="00655069">
        <w:rPr>
          <w:rFonts w:ascii="Times New Roman" w:eastAsiaTheme="minorEastAsia" w:hAnsi="Times New Roman"/>
          <w:bCs/>
          <w:szCs w:val="20"/>
          <w:lang w:eastAsia="zh-CN"/>
        </w:rPr>
        <w:t>[</w:t>
      </w:r>
      <w:r w:rsidR="007E3500" w:rsidRPr="00655069">
        <w:rPr>
          <w:rFonts w:ascii="Times New Roman" w:eastAsiaTheme="minorEastAsia" w:hAnsi="Times New Roman"/>
          <w:bCs/>
          <w:szCs w:val="20"/>
          <w:lang w:eastAsia="zh-CN"/>
        </w:rPr>
        <w:t>3</w:t>
      </w:r>
      <w:r w:rsidR="007C1B9A" w:rsidRPr="00655069">
        <w:rPr>
          <w:rFonts w:ascii="Times New Roman" w:eastAsiaTheme="minorEastAsia" w:hAnsi="Times New Roman"/>
          <w:bCs/>
          <w:szCs w:val="20"/>
          <w:lang w:eastAsia="zh-CN"/>
        </w:rPr>
        <w:t>]</w:t>
      </w:r>
      <w:r w:rsidR="004D0935">
        <w:rPr>
          <w:rFonts w:ascii="Times New Roman" w:eastAsiaTheme="minorEastAsia" w:hAnsi="Times New Roman" w:hint="eastAsia"/>
          <w:bCs/>
          <w:szCs w:val="20"/>
          <w:lang w:eastAsia="zh-CN"/>
        </w:rPr>
        <w:t>,</w:t>
      </w:r>
      <w:r w:rsidRPr="00655069">
        <w:rPr>
          <w:rFonts w:ascii="Times New Roman" w:eastAsiaTheme="minorEastAsia" w:hAnsi="Times New Roman"/>
          <w:bCs/>
          <w:szCs w:val="20"/>
          <w:lang w:eastAsia="zh-CN"/>
        </w:rPr>
        <w:t xml:space="preserve"> </w:t>
      </w:r>
      <w:r w:rsidR="004D0935">
        <w:rPr>
          <w:rFonts w:ascii="Times New Roman" w:eastAsiaTheme="minorEastAsia" w:hAnsi="Times New Roman" w:hint="eastAsia"/>
          <w:bCs/>
          <w:szCs w:val="20"/>
          <w:lang w:eastAsia="zh-CN"/>
        </w:rPr>
        <w:t>t</w:t>
      </w:r>
      <w:r w:rsidR="00F40044" w:rsidRPr="00655069">
        <w:rPr>
          <w:rFonts w:ascii="Times New Roman" w:eastAsiaTheme="minorEastAsia" w:hAnsi="Times New Roman"/>
          <w:bCs/>
          <w:szCs w:val="20"/>
          <w:lang w:eastAsia="zh-CN"/>
        </w:rPr>
        <w:t>he MO-EDT procedure for User Plane CIoT 5GS Optimisation is illustrated in Figure 7.3b-2a</w:t>
      </w:r>
      <w:r w:rsidR="00D14633">
        <w:rPr>
          <w:rFonts w:ascii="Times New Roman" w:eastAsia="宋体" w:hAnsi="Times New Roman" w:hint="eastAsia"/>
          <w:szCs w:val="20"/>
          <w:lang w:eastAsia="zh-CN"/>
        </w:rPr>
        <w:t>(as in F</w:t>
      </w:r>
      <w:r w:rsidR="00D14633">
        <w:rPr>
          <w:rFonts w:ascii="Times New Roman" w:eastAsia="宋体" w:hAnsi="Times New Roman"/>
          <w:szCs w:val="20"/>
          <w:lang w:eastAsia="zh-CN"/>
        </w:rPr>
        <w:t>i</w:t>
      </w:r>
      <w:r w:rsidR="00D14633">
        <w:rPr>
          <w:rFonts w:ascii="Times New Roman" w:eastAsia="宋体" w:hAnsi="Times New Roman" w:hint="eastAsia"/>
          <w:szCs w:val="20"/>
          <w:lang w:eastAsia="zh-CN"/>
        </w:rPr>
        <w:t>gure3)</w:t>
      </w:r>
      <w:r w:rsidR="00F40044" w:rsidRPr="00655069">
        <w:rPr>
          <w:rFonts w:ascii="Times New Roman" w:eastAsiaTheme="minorEastAsia" w:hAnsi="Times New Roman"/>
          <w:bCs/>
          <w:szCs w:val="20"/>
          <w:lang w:eastAsia="zh-CN"/>
        </w:rPr>
        <w:t>.</w:t>
      </w:r>
    </w:p>
    <w:p w14:paraId="390B0D78" w14:textId="77777777" w:rsidR="00F40044" w:rsidRPr="00655069" w:rsidRDefault="00F40044" w:rsidP="005E45E0">
      <w:pPr>
        <w:pStyle w:val="TH"/>
        <w:rPr>
          <w:rFonts w:ascii="Times New Roman" w:eastAsia="宋体" w:hAnsi="Times New Roman"/>
          <w:b w:val="0"/>
        </w:rPr>
      </w:pPr>
      <w:r w:rsidRPr="00655069">
        <w:rPr>
          <w:rFonts w:ascii="Times New Roman" w:eastAsia="宋体" w:hAnsi="Times New Roman"/>
        </w:rPr>
        <w:object w:dxaOrig="12081" w:dyaOrig="5871" w14:anchorId="6E32B0C7">
          <v:shape id="_x0000_i1027" type="#_x0000_t75" style="width:482.1pt;height:235.6pt" o:ole="">
            <v:imagedata r:id="rId12" o:title=""/>
          </v:shape>
          <o:OLEObject Type="Embed" ProgID="Visio.Drawing.15" ShapeID="_x0000_i1027" DrawAspect="Content" ObjectID="_1664812685" r:id="rId13"/>
        </w:object>
      </w:r>
      <w:r w:rsidRPr="00655069">
        <w:rPr>
          <w:rFonts w:ascii="Times New Roman" w:eastAsia="宋体" w:hAnsi="Times New Roman"/>
        </w:rPr>
        <w:t xml:space="preserve">Figure </w:t>
      </w:r>
      <w:r w:rsidR="00D14633">
        <w:rPr>
          <w:rFonts w:ascii="Times New Roman" w:eastAsia="宋体" w:hAnsi="Times New Roman" w:hint="eastAsia"/>
          <w:lang w:eastAsia="zh-CN"/>
        </w:rPr>
        <w:t>3</w:t>
      </w:r>
      <w:r w:rsidRPr="00655069">
        <w:rPr>
          <w:rFonts w:ascii="Times New Roman" w:eastAsia="宋体" w:hAnsi="Times New Roman"/>
        </w:rPr>
        <w:t>: MO-EDT for User Plane CIoT 5GS Optimisation</w:t>
      </w:r>
    </w:p>
    <w:p w14:paraId="7810746E" w14:textId="77777777" w:rsidR="00C850D2" w:rsidRDefault="00C850D2" w:rsidP="00C850D2">
      <w:pPr>
        <w:pStyle w:val="B1"/>
        <w:ind w:left="0" w:firstLine="0"/>
        <w:rPr>
          <w:rFonts w:eastAsiaTheme="minorEastAsia" w:hint="default"/>
          <w:lang w:val="en-GB"/>
        </w:rPr>
      </w:pPr>
      <w:r>
        <w:rPr>
          <w:rFonts w:eastAsiaTheme="minorEastAsia"/>
          <w:lang w:val="en-GB"/>
        </w:rPr>
        <w:t>And related descritptions are shown below:</w:t>
      </w:r>
    </w:p>
    <w:p w14:paraId="2A4F96E0" w14:textId="77777777" w:rsidR="00115306" w:rsidRDefault="00115306" w:rsidP="00115306">
      <w:pPr>
        <w:rPr>
          <w:rFonts w:ascii="Times New Roman" w:eastAsiaTheme="minorEastAsia" w:hAnsi="Times New Roman"/>
          <w:lang w:eastAsia="zh-CN"/>
        </w:rPr>
      </w:pPr>
      <w:r w:rsidRPr="005E45E0">
        <w:rPr>
          <w:rFonts w:ascii="Times New Roman" w:hAnsi="Times New Roman"/>
        </w:rPr>
        <w:t>MO-EDT for User Plane CIoT EPS optimisation, as defined in TS 24.301</w:t>
      </w:r>
      <w:r w:rsidRPr="005E45E0">
        <w:rPr>
          <w:rFonts w:ascii="Times New Roman" w:hAnsi="Times New Roman"/>
          <w:lang w:eastAsia="zh-CN"/>
        </w:rPr>
        <w:t>,</w:t>
      </w:r>
      <w:r w:rsidRPr="005E45E0">
        <w:rPr>
          <w:rFonts w:ascii="Times New Roman" w:hAnsi="Times New Roman"/>
        </w:rPr>
        <w:t xml:space="preserve"> </w:t>
      </w:r>
      <w:r w:rsidRPr="005E45E0">
        <w:rPr>
          <w:rFonts w:ascii="Times New Roman" w:hAnsi="Times New Roman"/>
          <w:lang w:eastAsia="zh-CN"/>
        </w:rPr>
        <w:t xml:space="preserve">and </w:t>
      </w:r>
      <w:r w:rsidRPr="005E45E0">
        <w:rPr>
          <w:rFonts w:ascii="Times New Roman" w:hAnsi="Times New Roman"/>
        </w:rPr>
        <w:t>for User Plane CIoT 5GS Optimisation, as defined in TS 24.501</w:t>
      </w:r>
      <w:r w:rsidRPr="005E45E0">
        <w:rPr>
          <w:rFonts w:ascii="Times New Roman" w:hAnsi="Times New Roman"/>
          <w:lang w:eastAsia="zh-CN"/>
        </w:rPr>
        <w:t xml:space="preserve">, </w:t>
      </w:r>
      <w:r w:rsidRPr="005E45E0">
        <w:rPr>
          <w:rFonts w:ascii="Times New Roman" w:hAnsi="Times New Roman"/>
        </w:rPr>
        <w:t>are characterized as below:</w:t>
      </w:r>
    </w:p>
    <w:p w14:paraId="4A5BCD0A" w14:textId="77777777" w:rsidR="00C850D2" w:rsidRPr="00655069" w:rsidRDefault="00115306" w:rsidP="00C850D2">
      <w:pPr>
        <w:pStyle w:val="B1"/>
        <w:rPr>
          <w:rFonts w:hint="default"/>
          <w:highlight w:val="yellow"/>
        </w:rPr>
      </w:pPr>
      <w:r>
        <w:rPr>
          <w:rFonts w:eastAsiaTheme="minorEastAsia"/>
        </w:rPr>
        <w:t>…</w:t>
      </w:r>
      <w:r w:rsidR="00C850D2" w:rsidRPr="00655069">
        <w:rPr>
          <w:rFonts w:hint="default"/>
          <w:highlight w:val="yellow"/>
        </w:rPr>
        <w:t>-  Uplink user data are transmitted on DTCH multiplexed with UL RRCConnectionResumeRequest message on CCCH;</w:t>
      </w:r>
    </w:p>
    <w:p w14:paraId="3ED5E547" w14:textId="77777777" w:rsidR="00C850D2" w:rsidRDefault="00C850D2" w:rsidP="00C850D2">
      <w:pPr>
        <w:pStyle w:val="B1"/>
        <w:rPr>
          <w:rFonts w:eastAsiaTheme="minorEastAsia" w:hint="default"/>
          <w:highlight w:val="yellow"/>
        </w:rPr>
      </w:pPr>
      <w:r w:rsidRPr="00655069">
        <w:rPr>
          <w:rFonts w:hint="default"/>
          <w:highlight w:val="yellow"/>
        </w:rPr>
        <w:t>-</w:t>
      </w:r>
      <w:r w:rsidRPr="00655069">
        <w:rPr>
          <w:rFonts w:hint="default"/>
          <w:highlight w:val="yellow"/>
        </w:rPr>
        <w:tab/>
        <w:t>There is no transition to RRC CONNECTED.</w:t>
      </w:r>
    </w:p>
    <w:p w14:paraId="2EC9BD2B" w14:textId="77777777" w:rsidR="00115306" w:rsidRPr="005E45E0" w:rsidRDefault="00115306" w:rsidP="00C850D2">
      <w:pPr>
        <w:pStyle w:val="B1"/>
        <w:rPr>
          <w:rFonts w:eastAsiaTheme="minorEastAsia" w:hint="default"/>
        </w:rPr>
      </w:pPr>
      <w:r w:rsidRPr="005E45E0">
        <w:rPr>
          <w:rFonts w:eastAsiaTheme="minorEastAsia" w:hint="default"/>
        </w:rPr>
        <w:lastRenderedPageBreak/>
        <w:t>…</w:t>
      </w:r>
    </w:p>
    <w:p w14:paraId="0C6AF570" w14:textId="77777777" w:rsidR="00C850D2" w:rsidRPr="00115306" w:rsidRDefault="00C850D2" w:rsidP="00115306">
      <w:pPr>
        <w:pStyle w:val="B1"/>
        <w:rPr>
          <w:rFonts w:eastAsiaTheme="minorEastAsia" w:hint="default"/>
        </w:rPr>
      </w:pPr>
      <w:r w:rsidRPr="00655069">
        <w:rPr>
          <w:rFonts w:eastAsiaTheme="minorEastAsia" w:hint="default"/>
        </w:rPr>
        <w:t>Step1:</w:t>
      </w:r>
      <w:r w:rsidRPr="00C850D2">
        <w:rPr>
          <w:rFonts w:eastAsiaTheme="minorEastAsia" w:hint="default"/>
        </w:rPr>
        <w:t xml:space="preserve"> The UE sends an RRCConnectionResumeRequest to the ng-eNB, including its I-RNTI, the resume cause, and an authentication token. The UE resumes all SRBs and DRBs, derives new security keys using the NextHopChainingCount provided in the RRCConnectionRelease message of the previous connection, and re-establishes the AS security. The user data are ciphered and transmitted on DTCH multiplexed with the RRCConnectionResumeRequest message on CCCH. The UE may indicate AS Release Assistance Information.</w:t>
      </w:r>
    </w:p>
    <w:p w14:paraId="7E5682DB" w14:textId="77777777" w:rsidR="00F461AE" w:rsidRPr="005E45E0" w:rsidRDefault="00F461AE" w:rsidP="00175859">
      <w:pPr>
        <w:pStyle w:val="a5"/>
        <w:spacing w:beforeLines="50" w:before="180" w:after="180"/>
        <w:rPr>
          <w:rFonts w:ascii="Times New Roman" w:eastAsiaTheme="minorEastAsia" w:hAnsi="Times New Roman"/>
          <w:bCs/>
          <w:szCs w:val="20"/>
          <w:lang w:eastAsia="zh-CN"/>
        </w:rPr>
      </w:pPr>
      <w:r w:rsidRPr="00F461AE">
        <w:rPr>
          <w:rFonts w:ascii="Times New Roman" w:eastAsiaTheme="minorEastAsia" w:hAnsi="Times New Roman" w:hint="eastAsia"/>
          <w:bCs/>
          <w:szCs w:val="20"/>
          <w:lang w:eastAsia="zh-CN"/>
        </w:rPr>
        <w:t xml:space="preserve">It is observed that, </w:t>
      </w:r>
    </w:p>
    <w:p w14:paraId="57E6FC1A" w14:textId="77777777" w:rsidR="004A7B30" w:rsidRPr="00655069" w:rsidRDefault="004A7B30">
      <w:pPr>
        <w:pStyle w:val="a5"/>
        <w:spacing w:beforeLines="50" w:before="180" w:after="180"/>
        <w:rPr>
          <w:rFonts w:ascii="Times New Roman" w:hAnsi="Times New Roman"/>
          <w:b/>
          <w:bCs/>
          <w:szCs w:val="20"/>
          <w:lang w:eastAsia="zh-CN"/>
        </w:rPr>
      </w:pPr>
      <w:r w:rsidRPr="00655069">
        <w:rPr>
          <w:rFonts w:ascii="Times New Roman" w:hAnsi="Times New Roman"/>
          <w:b/>
          <w:bCs/>
          <w:szCs w:val="20"/>
          <w:lang w:eastAsia="zh-CN"/>
        </w:rPr>
        <w:t xml:space="preserve">Observation </w:t>
      </w:r>
      <w:r w:rsidR="007F6350">
        <w:rPr>
          <w:rFonts w:ascii="Times New Roman" w:hAnsi="Times New Roman"/>
          <w:b/>
          <w:bCs/>
          <w:szCs w:val="20"/>
          <w:lang w:eastAsia="zh-CN"/>
        </w:rPr>
        <w:t>6</w:t>
      </w:r>
      <w:r w:rsidRPr="00655069">
        <w:rPr>
          <w:rFonts w:ascii="Times New Roman" w:hAnsi="Times New Roman"/>
          <w:b/>
          <w:bCs/>
          <w:szCs w:val="20"/>
          <w:lang w:eastAsia="zh-CN"/>
        </w:rPr>
        <w:t xml:space="preserve">: </w:t>
      </w:r>
      <w:r w:rsidR="00A758EB" w:rsidRPr="00655069">
        <w:rPr>
          <w:rFonts w:ascii="Times New Roman" w:hAnsi="Times New Roman"/>
          <w:b/>
          <w:bCs/>
          <w:szCs w:val="20"/>
          <w:lang w:eastAsia="zh-CN"/>
        </w:rPr>
        <w:t>User Plane CIoT 5GS Optimisation</w:t>
      </w:r>
      <w:r w:rsidRPr="00655069">
        <w:rPr>
          <w:rFonts w:ascii="Times New Roman" w:hAnsi="Times New Roman"/>
          <w:b/>
          <w:bCs/>
          <w:szCs w:val="20"/>
          <w:lang w:eastAsia="zh-CN"/>
        </w:rPr>
        <w:t xml:space="preserve"> </w:t>
      </w:r>
      <w:r w:rsidR="00A173C8" w:rsidRPr="00655069">
        <w:rPr>
          <w:rFonts w:ascii="Times New Roman" w:hAnsi="Times New Roman"/>
          <w:b/>
          <w:bCs/>
          <w:szCs w:val="20"/>
          <w:lang w:eastAsia="zh-CN"/>
        </w:rPr>
        <w:t>can be used for transporting uplink data without entering RRC CONNECTION.</w:t>
      </w:r>
    </w:p>
    <w:p w14:paraId="536244B1" w14:textId="77777777" w:rsidR="00A758EB" w:rsidRPr="00655069" w:rsidRDefault="00A758EB">
      <w:pPr>
        <w:pStyle w:val="a5"/>
        <w:spacing w:beforeLines="50" w:before="180" w:after="180"/>
        <w:rPr>
          <w:rFonts w:ascii="Times New Roman" w:eastAsiaTheme="minorEastAsia" w:hAnsi="Times New Roman"/>
          <w:bCs/>
          <w:szCs w:val="20"/>
          <w:lang w:eastAsia="zh-CN"/>
        </w:rPr>
      </w:pPr>
      <w:r w:rsidRPr="00655069">
        <w:rPr>
          <w:rFonts w:ascii="Times New Roman" w:eastAsiaTheme="minorEastAsia" w:hAnsi="Times New Roman"/>
          <w:bCs/>
          <w:szCs w:val="20"/>
          <w:lang w:eastAsia="zh-CN"/>
        </w:rPr>
        <w:t xml:space="preserve">Similar </w:t>
      </w:r>
      <w:r w:rsidR="00105816" w:rsidRPr="00655069">
        <w:rPr>
          <w:rFonts w:ascii="Times New Roman" w:eastAsiaTheme="minorEastAsia" w:hAnsi="Times New Roman"/>
          <w:bCs/>
          <w:szCs w:val="20"/>
          <w:lang w:eastAsia="zh-CN"/>
        </w:rPr>
        <w:t>to</w:t>
      </w:r>
      <w:r w:rsidRPr="00655069">
        <w:rPr>
          <w:rFonts w:ascii="Times New Roman" w:eastAsiaTheme="minorEastAsia" w:hAnsi="Times New Roman"/>
          <w:bCs/>
          <w:szCs w:val="20"/>
          <w:lang w:eastAsia="zh-CN"/>
        </w:rPr>
        <w:t xml:space="preserve"> C-Plane, </w:t>
      </w:r>
      <w:r w:rsidRPr="00655069">
        <w:rPr>
          <w:rFonts w:ascii="Times New Roman" w:hAnsi="Times New Roman"/>
          <w:bCs/>
          <w:szCs w:val="20"/>
          <w:lang w:eastAsia="zh-CN"/>
        </w:rPr>
        <w:t>User Plane CIoT 5GS Optimisation is also used for E</w:t>
      </w:r>
      <w:r w:rsidR="00D13637">
        <w:rPr>
          <w:rFonts w:ascii="Times New Roman" w:eastAsiaTheme="minorEastAsia" w:hAnsi="Times New Roman" w:hint="eastAsia"/>
          <w:bCs/>
          <w:szCs w:val="20"/>
          <w:lang w:eastAsia="zh-CN"/>
        </w:rPr>
        <w:t>-</w:t>
      </w:r>
      <w:r w:rsidRPr="00655069">
        <w:rPr>
          <w:rFonts w:ascii="Times New Roman" w:hAnsi="Times New Roman"/>
          <w:bCs/>
          <w:szCs w:val="20"/>
          <w:lang w:eastAsia="zh-CN"/>
        </w:rPr>
        <w:t xml:space="preserve">UTRA only and we propose to support </w:t>
      </w:r>
      <w:r w:rsidR="00D13637">
        <w:rPr>
          <w:rFonts w:ascii="Times New Roman" w:eastAsiaTheme="minorEastAsia" w:hAnsi="Times New Roman" w:hint="eastAsia"/>
          <w:bCs/>
          <w:szCs w:val="20"/>
          <w:lang w:eastAsia="zh-CN"/>
        </w:rPr>
        <w:t xml:space="preserve">it for </w:t>
      </w:r>
      <w:r w:rsidRPr="00655069">
        <w:rPr>
          <w:rFonts w:ascii="Times New Roman" w:hAnsi="Times New Roman"/>
          <w:bCs/>
          <w:szCs w:val="20"/>
          <w:lang w:eastAsia="zh-CN"/>
        </w:rPr>
        <w:t>NR positioning.</w:t>
      </w:r>
    </w:p>
    <w:p w14:paraId="7BF20C92" w14:textId="3887D588" w:rsidR="00E34462" w:rsidRPr="00655069" w:rsidRDefault="00A758EB">
      <w:pPr>
        <w:pStyle w:val="a5"/>
        <w:spacing w:beforeLines="50" w:before="180" w:after="180"/>
        <w:rPr>
          <w:rFonts w:ascii="Times New Roman" w:eastAsiaTheme="minorEastAsia" w:hAnsi="Times New Roman"/>
          <w:bCs/>
          <w:szCs w:val="20"/>
          <w:lang w:eastAsia="zh-CN"/>
        </w:rPr>
      </w:pPr>
      <w:r w:rsidRPr="00655069">
        <w:rPr>
          <w:rFonts w:ascii="Times New Roman" w:hAnsi="Times New Roman"/>
          <w:b/>
          <w:bCs/>
          <w:szCs w:val="20"/>
          <w:lang w:eastAsia="zh-CN"/>
        </w:rPr>
        <w:t xml:space="preserve">Proposal </w:t>
      </w:r>
      <w:r w:rsidR="007F6350">
        <w:rPr>
          <w:rFonts w:ascii="Times New Roman" w:hAnsi="Times New Roman"/>
          <w:b/>
          <w:bCs/>
          <w:szCs w:val="20"/>
          <w:lang w:eastAsia="zh-CN"/>
        </w:rPr>
        <w:t>3</w:t>
      </w:r>
      <w:r w:rsidRPr="00655069">
        <w:rPr>
          <w:rFonts w:ascii="Times New Roman" w:hAnsi="Times New Roman"/>
          <w:b/>
          <w:bCs/>
          <w:szCs w:val="20"/>
          <w:lang w:eastAsia="zh-CN"/>
        </w:rPr>
        <w:t>：</w:t>
      </w:r>
      <w:r w:rsidRPr="00655069">
        <w:rPr>
          <w:rFonts w:ascii="Times New Roman" w:hAnsi="Times New Roman"/>
          <w:b/>
          <w:bCs/>
          <w:szCs w:val="20"/>
          <w:lang w:eastAsia="zh-CN"/>
        </w:rPr>
        <w:t xml:space="preserve">User Plane CIoT 5GS Optimisation </w:t>
      </w:r>
      <w:r w:rsidR="00FF4900">
        <w:rPr>
          <w:rFonts w:ascii="Times New Roman" w:eastAsiaTheme="minorEastAsia" w:hAnsi="Times New Roman" w:hint="eastAsia"/>
          <w:b/>
          <w:bCs/>
          <w:szCs w:val="20"/>
          <w:lang w:eastAsia="zh-CN"/>
        </w:rPr>
        <w:t>should</w:t>
      </w:r>
      <w:r w:rsidR="00FF4900" w:rsidRPr="00655069">
        <w:rPr>
          <w:rFonts w:ascii="Times New Roman" w:hAnsi="Times New Roman"/>
          <w:b/>
          <w:bCs/>
          <w:szCs w:val="20"/>
          <w:lang w:eastAsia="zh-CN"/>
        </w:rPr>
        <w:t xml:space="preserve"> </w:t>
      </w:r>
      <w:r w:rsidRPr="00655069">
        <w:rPr>
          <w:rFonts w:ascii="Times New Roman" w:hAnsi="Times New Roman"/>
          <w:b/>
          <w:bCs/>
          <w:szCs w:val="20"/>
          <w:lang w:eastAsia="zh-CN"/>
        </w:rPr>
        <w:t xml:space="preserve">be </w:t>
      </w:r>
      <w:r w:rsidR="006C7191">
        <w:rPr>
          <w:rFonts w:ascii="Times New Roman" w:eastAsiaTheme="minorEastAsia" w:hAnsi="Times New Roman" w:hint="eastAsia"/>
          <w:b/>
          <w:bCs/>
          <w:szCs w:val="20"/>
          <w:lang w:eastAsia="zh-CN"/>
        </w:rPr>
        <w:t>supported when RAT is NR</w:t>
      </w:r>
      <w:r w:rsidR="006C7191" w:rsidRPr="00655069">
        <w:rPr>
          <w:rFonts w:ascii="Times New Roman" w:hAnsi="Times New Roman"/>
          <w:b/>
          <w:bCs/>
          <w:szCs w:val="20"/>
          <w:lang w:eastAsia="zh-CN"/>
        </w:rPr>
        <w:t xml:space="preserve"> </w:t>
      </w:r>
      <w:r w:rsidRPr="00655069">
        <w:rPr>
          <w:rFonts w:ascii="Times New Roman" w:hAnsi="Times New Roman"/>
          <w:b/>
          <w:bCs/>
          <w:szCs w:val="20"/>
          <w:lang w:eastAsia="zh-CN"/>
        </w:rPr>
        <w:t>for positioning</w:t>
      </w:r>
      <w:r w:rsidR="0026783F">
        <w:rPr>
          <w:rFonts w:ascii="Times New Roman" w:eastAsiaTheme="minorEastAsia" w:hAnsi="Times New Roman" w:hint="eastAsia"/>
          <w:b/>
          <w:bCs/>
          <w:szCs w:val="20"/>
          <w:lang w:eastAsia="zh-CN"/>
        </w:rPr>
        <w:t xml:space="preserve"> report</w:t>
      </w:r>
      <w:r w:rsidR="004D0935">
        <w:rPr>
          <w:rFonts w:ascii="Times New Roman" w:eastAsiaTheme="minorEastAsia" w:hAnsi="Times New Roman" w:hint="eastAsia"/>
          <w:b/>
          <w:bCs/>
          <w:szCs w:val="20"/>
          <w:lang w:eastAsia="zh-CN"/>
        </w:rPr>
        <w:t xml:space="preserve"> </w:t>
      </w:r>
      <w:r w:rsidR="00D13637">
        <w:rPr>
          <w:rFonts w:ascii="Times New Roman" w:eastAsiaTheme="minorEastAsia" w:hAnsi="Times New Roman" w:hint="eastAsia"/>
          <w:b/>
          <w:bCs/>
          <w:szCs w:val="20"/>
          <w:lang w:eastAsia="zh-CN"/>
        </w:rPr>
        <w:t xml:space="preserve">in idle and </w:t>
      </w:r>
      <w:r w:rsidR="00D13637">
        <w:rPr>
          <w:rFonts w:ascii="Times New Roman" w:eastAsiaTheme="minorEastAsia" w:hAnsi="Times New Roman"/>
          <w:b/>
          <w:bCs/>
          <w:szCs w:val="20"/>
          <w:lang w:eastAsia="zh-CN"/>
        </w:rPr>
        <w:t>inactive</w:t>
      </w:r>
      <w:r w:rsidR="00D13637">
        <w:rPr>
          <w:rFonts w:ascii="Times New Roman" w:eastAsiaTheme="minorEastAsia" w:hAnsi="Times New Roman" w:hint="eastAsia"/>
          <w:b/>
          <w:bCs/>
          <w:szCs w:val="20"/>
          <w:lang w:eastAsia="zh-CN"/>
        </w:rPr>
        <w:t xml:space="preserve"> state</w:t>
      </w:r>
      <w:r w:rsidRPr="00655069">
        <w:rPr>
          <w:rFonts w:ascii="Times New Roman" w:hAnsi="Times New Roman"/>
          <w:b/>
          <w:bCs/>
          <w:szCs w:val="20"/>
          <w:lang w:eastAsia="zh-CN"/>
        </w:rPr>
        <w:t>.</w:t>
      </w:r>
    </w:p>
    <w:p w14:paraId="0FD927D1" w14:textId="77777777" w:rsidR="007338F2" w:rsidRPr="00655069" w:rsidRDefault="008801D5">
      <w:pPr>
        <w:pStyle w:val="a5"/>
        <w:spacing w:beforeLines="50" w:before="180" w:after="180"/>
        <w:rPr>
          <w:rFonts w:ascii="Times New Roman" w:eastAsiaTheme="minorEastAsia" w:hAnsi="Times New Roman"/>
          <w:bCs/>
          <w:szCs w:val="20"/>
          <w:lang w:eastAsia="zh-CN"/>
        </w:rPr>
      </w:pPr>
      <w:r w:rsidRPr="00655069">
        <w:rPr>
          <w:rFonts w:ascii="Times New Roman" w:eastAsiaTheme="minorEastAsia" w:hAnsi="Times New Roman"/>
          <w:bCs/>
          <w:szCs w:val="20"/>
          <w:lang w:eastAsia="zh-CN"/>
        </w:rPr>
        <w:t xml:space="preserve">For eNB implementation, to support </w:t>
      </w:r>
      <w:r w:rsidR="007338F2" w:rsidRPr="00655069">
        <w:rPr>
          <w:rFonts w:ascii="Times New Roman" w:eastAsiaTheme="minorEastAsia" w:hAnsi="Times New Roman"/>
          <w:bCs/>
          <w:szCs w:val="20"/>
          <w:lang w:eastAsia="zh-CN"/>
        </w:rPr>
        <w:t>User Plane CIoT 5GS Optimisation, an RRC connection can also be resumed in an (ng-)eNB (the new (ng-)eNB) different from the one where the connection was suspended (the old (ng-)eNB). Inter (ng-)eNB connection resumption is handled using context fetching, whereby the new (ng-)eNB retrieves the UE context from the old (ng-)eNB over the X2 (</w:t>
      </w:r>
      <w:proofErr w:type="spellStart"/>
      <w:r w:rsidR="007338F2" w:rsidRPr="00655069">
        <w:rPr>
          <w:rFonts w:ascii="Times New Roman" w:eastAsiaTheme="minorEastAsia" w:hAnsi="Times New Roman"/>
          <w:bCs/>
          <w:szCs w:val="20"/>
          <w:lang w:eastAsia="zh-CN"/>
        </w:rPr>
        <w:t>Xn</w:t>
      </w:r>
      <w:proofErr w:type="spellEnd"/>
      <w:r w:rsidR="007338F2" w:rsidRPr="00655069">
        <w:rPr>
          <w:rFonts w:ascii="Times New Roman" w:eastAsiaTheme="minorEastAsia" w:hAnsi="Times New Roman"/>
          <w:bCs/>
          <w:szCs w:val="20"/>
          <w:lang w:eastAsia="zh-CN"/>
        </w:rPr>
        <w:t>) interface.</w:t>
      </w:r>
    </w:p>
    <w:p w14:paraId="18D92A43" w14:textId="4E179AAC" w:rsidR="008801D5" w:rsidRPr="00655069" w:rsidRDefault="008801D5" w:rsidP="00D17181">
      <w:pPr>
        <w:pStyle w:val="a5"/>
        <w:spacing w:beforeLines="50" w:before="180" w:after="180"/>
        <w:rPr>
          <w:rFonts w:ascii="Times New Roman" w:eastAsiaTheme="minorEastAsia" w:hAnsi="Times New Roman"/>
          <w:bCs/>
          <w:szCs w:val="20"/>
          <w:lang w:eastAsia="zh-CN"/>
        </w:rPr>
      </w:pPr>
      <w:r w:rsidRPr="00655069">
        <w:rPr>
          <w:rFonts w:ascii="Times New Roman" w:eastAsiaTheme="minorEastAsia" w:hAnsi="Times New Roman"/>
          <w:bCs/>
          <w:szCs w:val="20"/>
          <w:lang w:eastAsia="zh-CN"/>
        </w:rPr>
        <w:t xml:space="preserve">We </w:t>
      </w:r>
      <w:r w:rsidR="0026783F" w:rsidRPr="00655069">
        <w:rPr>
          <w:rFonts w:ascii="Times New Roman" w:eastAsiaTheme="minorEastAsia" w:hAnsi="Times New Roman"/>
          <w:bCs/>
          <w:szCs w:val="20"/>
          <w:lang w:eastAsia="zh-CN"/>
        </w:rPr>
        <w:t>propos</w:t>
      </w:r>
      <w:r w:rsidR="0026783F">
        <w:rPr>
          <w:rFonts w:ascii="Times New Roman" w:eastAsiaTheme="minorEastAsia" w:hAnsi="Times New Roman" w:hint="eastAsia"/>
          <w:bCs/>
          <w:szCs w:val="20"/>
          <w:lang w:eastAsia="zh-CN"/>
        </w:rPr>
        <w:t>e</w:t>
      </w:r>
      <w:r w:rsidR="0026783F" w:rsidRPr="00655069">
        <w:rPr>
          <w:rFonts w:ascii="Times New Roman" w:eastAsiaTheme="minorEastAsia" w:hAnsi="Times New Roman"/>
          <w:bCs/>
          <w:szCs w:val="20"/>
          <w:lang w:eastAsia="zh-CN"/>
        </w:rPr>
        <w:t xml:space="preserve"> </w:t>
      </w:r>
      <w:r w:rsidRPr="00655069">
        <w:rPr>
          <w:rFonts w:ascii="Times New Roman" w:eastAsiaTheme="minorEastAsia" w:hAnsi="Times New Roman"/>
          <w:bCs/>
          <w:szCs w:val="20"/>
          <w:lang w:eastAsia="zh-CN"/>
        </w:rPr>
        <w:t>similar behavior</w:t>
      </w:r>
      <w:r w:rsidR="00D17181">
        <w:rPr>
          <w:rFonts w:ascii="Times New Roman" w:eastAsiaTheme="minorEastAsia" w:hAnsi="Times New Roman" w:hint="eastAsia"/>
          <w:bCs/>
          <w:szCs w:val="20"/>
          <w:lang w:eastAsia="zh-CN"/>
        </w:rPr>
        <w:t xml:space="preserve"> should also be supported in NR</w:t>
      </w:r>
      <w:r w:rsidRPr="00655069">
        <w:rPr>
          <w:rFonts w:ascii="Times New Roman" w:eastAsiaTheme="minorEastAsia" w:hAnsi="Times New Roman"/>
          <w:bCs/>
          <w:szCs w:val="20"/>
          <w:lang w:eastAsia="zh-CN"/>
        </w:rPr>
        <w:t>.</w:t>
      </w:r>
    </w:p>
    <w:p w14:paraId="5E36FBB1" w14:textId="7A959145" w:rsidR="00EB4F47" w:rsidRDefault="00EB4F47" w:rsidP="00175859">
      <w:pPr>
        <w:pStyle w:val="a5"/>
        <w:tabs>
          <w:tab w:val="left" w:pos="425"/>
        </w:tabs>
        <w:spacing w:beforeLines="50" w:before="180" w:after="180"/>
        <w:rPr>
          <w:rFonts w:ascii="Times New Roman" w:eastAsiaTheme="minorEastAsia" w:hAnsi="Times New Roman"/>
          <w:b/>
          <w:bCs/>
          <w:szCs w:val="20"/>
          <w:lang w:eastAsia="zh-CN"/>
        </w:rPr>
      </w:pPr>
      <w:r w:rsidRPr="00655069">
        <w:rPr>
          <w:rFonts w:ascii="Times New Roman" w:hAnsi="Times New Roman"/>
          <w:b/>
          <w:bCs/>
          <w:szCs w:val="20"/>
          <w:lang w:eastAsia="zh-CN"/>
        </w:rPr>
        <w:t xml:space="preserve">Proposal </w:t>
      </w:r>
      <w:r>
        <w:rPr>
          <w:rFonts w:ascii="Times New Roman" w:hAnsi="Times New Roman"/>
          <w:b/>
          <w:bCs/>
          <w:szCs w:val="20"/>
          <w:lang w:eastAsia="zh-CN"/>
        </w:rPr>
        <w:t>4</w:t>
      </w:r>
      <w:r w:rsidRPr="00655069">
        <w:rPr>
          <w:rFonts w:ascii="Times New Roman" w:hAnsi="Times New Roman"/>
          <w:b/>
          <w:bCs/>
          <w:szCs w:val="20"/>
          <w:lang w:eastAsia="zh-CN"/>
        </w:rPr>
        <w:t>：</w:t>
      </w:r>
      <w:r w:rsidRPr="00655069">
        <w:rPr>
          <w:rFonts w:ascii="Times New Roman" w:hAnsi="Times New Roman"/>
          <w:b/>
          <w:bCs/>
          <w:szCs w:val="20"/>
          <w:lang w:eastAsia="zh-CN"/>
        </w:rPr>
        <w:t xml:space="preserve">Xn interface is needed in NR to support positioning </w:t>
      </w:r>
      <w:r>
        <w:rPr>
          <w:rFonts w:ascii="Times New Roman" w:eastAsiaTheme="minorEastAsia" w:hAnsi="Times New Roman" w:hint="eastAsia"/>
          <w:b/>
          <w:bCs/>
          <w:szCs w:val="20"/>
          <w:lang w:eastAsia="zh-CN"/>
        </w:rPr>
        <w:t>report</w:t>
      </w:r>
      <w:r w:rsidR="00FF5E7C">
        <w:rPr>
          <w:rFonts w:ascii="Times New Roman" w:eastAsiaTheme="minorEastAsia" w:hAnsi="Times New Roman" w:hint="eastAsia"/>
          <w:b/>
          <w:bCs/>
          <w:szCs w:val="20"/>
          <w:lang w:eastAsia="zh-CN"/>
        </w:rPr>
        <w:t xml:space="preserve"> by </w:t>
      </w:r>
      <w:r w:rsidR="00407564">
        <w:rPr>
          <w:rFonts w:ascii="Times New Roman" w:eastAsiaTheme="minorEastAsia" w:hAnsi="Times New Roman" w:hint="eastAsia"/>
          <w:b/>
          <w:bCs/>
          <w:szCs w:val="20"/>
          <w:lang w:eastAsia="zh-CN"/>
        </w:rPr>
        <w:t>U</w:t>
      </w:r>
      <w:r w:rsidR="00FF5E7C" w:rsidRPr="00655069">
        <w:rPr>
          <w:rFonts w:ascii="Times New Roman" w:hAnsi="Times New Roman"/>
          <w:b/>
          <w:bCs/>
          <w:szCs w:val="20"/>
          <w:lang w:eastAsia="zh-CN"/>
        </w:rPr>
        <w:t>ser Plane CIoT 5GS Optimisation</w:t>
      </w:r>
      <w:r w:rsidRPr="00655069">
        <w:rPr>
          <w:rFonts w:ascii="Times New Roman" w:hAnsi="Times New Roman"/>
          <w:b/>
          <w:bCs/>
          <w:szCs w:val="20"/>
          <w:lang w:eastAsia="zh-CN"/>
        </w:rPr>
        <w:t xml:space="preserve"> in </w:t>
      </w:r>
      <w:r>
        <w:rPr>
          <w:rFonts w:ascii="Times New Roman" w:eastAsiaTheme="minorEastAsia" w:hAnsi="Times New Roman" w:hint="eastAsia"/>
          <w:b/>
          <w:bCs/>
          <w:szCs w:val="20"/>
          <w:lang w:eastAsia="zh-CN"/>
        </w:rPr>
        <w:t xml:space="preserve">RRC IDLE and </w:t>
      </w:r>
      <w:r w:rsidRPr="00655069">
        <w:rPr>
          <w:rFonts w:ascii="Times New Roman" w:hAnsi="Times New Roman"/>
          <w:b/>
          <w:bCs/>
          <w:szCs w:val="20"/>
          <w:lang w:eastAsia="zh-CN"/>
        </w:rPr>
        <w:t>RRC INACTIVE.</w:t>
      </w:r>
    </w:p>
    <w:p w14:paraId="7E62ADB5" w14:textId="77777777" w:rsidR="007D5621" w:rsidRDefault="00D17181" w:rsidP="007D5621">
      <w:pPr>
        <w:pStyle w:val="a5"/>
        <w:spacing w:beforeLines="50" w:before="180" w:after="18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In addition, </w:t>
      </w:r>
      <w:r w:rsidR="007769D2">
        <w:rPr>
          <w:rFonts w:ascii="Times New Roman" w:eastAsiaTheme="minorEastAsia" w:hAnsi="Times New Roman" w:hint="eastAsia"/>
          <w:bCs/>
          <w:szCs w:val="20"/>
          <w:lang w:eastAsia="zh-CN"/>
        </w:rPr>
        <w:t xml:space="preserve">regarding </w:t>
      </w:r>
      <w:r>
        <w:rPr>
          <w:rFonts w:ascii="Times New Roman" w:eastAsiaTheme="minorEastAsia" w:hAnsi="Times New Roman" w:hint="eastAsia"/>
          <w:bCs/>
          <w:szCs w:val="20"/>
          <w:lang w:eastAsia="zh-CN"/>
        </w:rPr>
        <w:t xml:space="preserve">the security of </w:t>
      </w:r>
      <w:r w:rsidRPr="00655069">
        <w:rPr>
          <w:rFonts w:ascii="Times New Roman" w:eastAsiaTheme="minorEastAsia" w:hAnsi="Times New Roman"/>
          <w:bCs/>
          <w:szCs w:val="20"/>
          <w:lang w:eastAsia="zh-CN"/>
        </w:rPr>
        <w:t>User Plane CIoT 5GS Optimisation</w:t>
      </w:r>
      <w:r w:rsidR="007769D2">
        <w:rPr>
          <w:rFonts w:ascii="Times New Roman" w:eastAsiaTheme="minorEastAsia" w:hAnsi="Times New Roman" w:hint="eastAsia"/>
          <w:bCs/>
          <w:szCs w:val="20"/>
          <w:lang w:eastAsia="zh-CN"/>
        </w:rPr>
        <w:t xml:space="preserve">, </w:t>
      </w:r>
      <w:r w:rsidR="007769D2">
        <w:rPr>
          <w:rFonts w:ascii="Times New Roman" w:eastAsiaTheme="minorEastAsia" w:hAnsi="Times New Roman"/>
          <w:bCs/>
          <w:szCs w:val="20"/>
          <w:lang w:eastAsia="zh-CN"/>
        </w:rPr>
        <w:t>it is</w:t>
      </w:r>
      <w:r w:rsidR="007769D2" w:rsidRPr="004D2613">
        <w:rPr>
          <w:rFonts w:ascii="Times New Roman" w:eastAsiaTheme="minorEastAsia" w:hAnsi="Times New Roman"/>
          <w:bCs/>
          <w:szCs w:val="20"/>
          <w:lang w:eastAsia="zh-CN"/>
        </w:rPr>
        <w:t xml:space="preserve"> </w:t>
      </w:r>
      <w:r w:rsidR="007769D2">
        <w:rPr>
          <w:rFonts w:ascii="Times New Roman" w:eastAsiaTheme="minorEastAsia" w:hAnsi="Times New Roman" w:hint="eastAsia"/>
          <w:bCs/>
          <w:szCs w:val="20"/>
          <w:lang w:eastAsia="zh-CN"/>
        </w:rPr>
        <w:t xml:space="preserve">also </w:t>
      </w:r>
      <w:r w:rsidR="007769D2" w:rsidRPr="004D2613">
        <w:rPr>
          <w:rFonts w:ascii="Times New Roman" w:eastAsiaTheme="minorEastAsia" w:hAnsi="Times New Roman"/>
          <w:bCs/>
          <w:szCs w:val="20"/>
          <w:lang w:eastAsia="zh-CN"/>
        </w:rPr>
        <w:t>mentioned at 36.300[3]</w:t>
      </w:r>
      <w:r w:rsidR="007769D2">
        <w:rPr>
          <w:rFonts w:ascii="Times New Roman" w:eastAsiaTheme="minorEastAsia" w:hAnsi="Times New Roman"/>
          <w:bCs/>
          <w:szCs w:val="20"/>
          <w:lang w:eastAsia="zh-CN"/>
        </w:rPr>
        <w:t>:</w:t>
      </w:r>
      <w:r w:rsidR="007769D2">
        <w:rPr>
          <w:rFonts w:ascii="Times New Roman" w:eastAsiaTheme="minorEastAsia" w:hAnsi="Times New Roman" w:hint="eastAsia"/>
          <w:bCs/>
          <w:szCs w:val="20"/>
          <w:lang w:eastAsia="zh-CN"/>
        </w:rPr>
        <w:t xml:space="preserve"> </w:t>
      </w:r>
    </w:p>
    <w:tbl>
      <w:tblPr>
        <w:tblStyle w:val="af"/>
        <w:tblW w:w="0" w:type="auto"/>
        <w:tblLook w:val="04A0" w:firstRow="1" w:lastRow="0" w:firstColumn="1" w:lastColumn="0" w:noHBand="0" w:noVBand="1"/>
      </w:tblPr>
      <w:tblGrid>
        <w:gridCol w:w="9286"/>
      </w:tblGrid>
      <w:tr w:rsidR="007D5621" w14:paraId="3A3FB9C6" w14:textId="77777777" w:rsidTr="00725703">
        <w:tc>
          <w:tcPr>
            <w:tcW w:w="9286" w:type="dxa"/>
          </w:tcPr>
          <w:p w14:paraId="2AAEF4FD" w14:textId="77777777" w:rsidR="007D5621" w:rsidRPr="007D6BEC" w:rsidRDefault="007D5621" w:rsidP="00725703">
            <w:pPr>
              <w:pStyle w:val="B1"/>
              <w:ind w:left="0" w:firstLine="0"/>
              <w:jc w:val="both"/>
              <w:rPr>
                <w:rFonts w:hint="default"/>
                <w:b/>
              </w:rPr>
            </w:pPr>
            <w:r w:rsidRPr="007D6BEC">
              <w:rPr>
                <w:rFonts w:eastAsia="宋体" w:hint="default"/>
                <w:b/>
              </w:rPr>
              <w:t xml:space="preserve">7.3.a3 </w:t>
            </w:r>
            <w:r w:rsidRPr="007D6BEC">
              <w:rPr>
                <w:rFonts w:eastAsia="宋体"/>
                <w:b/>
              </w:rPr>
              <w:t>User</w:t>
            </w:r>
            <w:r w:rsidRPr="007D6BEC">
              <w:rPr>
                <w:b/>
              </w:rPr>
              <w:t xml:space="preserve"> Plane CIoT EPS/5GS optimisations</w:t>
            </w:r>
            <w:r w:rsidRPr="007D6BEC">
              <w:rPr>
                <w:b/>
              </w:rPr>
              <w:tab/>
            </w:r>
          </w:p>
          <w:p w14:paraId="14F947AF" w14:textId="77777777" w:rsidR="007D5621" w:rsidRDefault="007D5621" w:rsidP="00725703">
            <w:pPr>
              <w:pStyle w:val="B1"/>
              <w:spacing w:before="120"/>
              <w:ind w:leftChars="50" w:left="100" w:firstLine="0"/>
              <w:jc w:val="both"/>
              <w:rPr>
                <w:rFonts w:eastAsia="宋体" w:hint="default"/>
              </w:rPr>
            </w:pPr>
            <w:r w:rsidRPr="00200BAD">
              <w:t xml:space="preserve">At suspend-resume, security is continued. </w:t>
            </w:r>
            <w:r w:rsidRPr="00200BAD">
              <w:rPr>
                <w:rFonts w:eastAsia="宋体"/>
              </w:rPr>
              <w:t xml:space="preserve">Re-keying is not supported in RRC </w:t>
            </w:r>
            <w:r w:rsidRPr="00200BAD">
              <w:rPr>
                <w:lang w:eastAsia="zh-TW"/>
              </w:rPr>
              <w:t>connection r</w:t>
            </w:r>
            <w:r w:rsidRPr="00200BAD">
              <w:rPr>
                <w:rFonts w:eastAsia="宋体"/>
              </w:rPr>
              <w:t xml:space="preserve">esume procedure. The short MAC-I is reused as the authentication token at RRC </w:t>
            </w:r>
            <w:r w:rsidRPr="00200BAD">
              <w:rPr>
                <w:lang w:eastAsia="zh-TW"/>
              </w:rPr>
              <w:t xml:space="preserve">connection </w:t>
            </w:r>
            <w:r w:rsidRPr="00200BAD">
              <w:rPr>
                <w:rFonts w:eastAsia="宋体"/>
              </w:rPr>
              <w:t xml:space="preserve">reestablishment procedure and RRC </w:t>
            </w:r>
            <w:r w:rsidRPr="00200BAD">
              <w:rPr>
                <w:lang w:eastAsia="zh-TW"/>
              </w:rPr>
              <w:t xml:space="preserve">connection </w:t>
            </w:r>
            <w:r w:rsidRPr="00200BAD">
              <w:rPr>
                <w:rFonts w:eastAsia="宋体"/>
              </w:rPr>
              <w:t>resume procedure by the UE. For EPS, the eNB provides the NCC in</w:t>
            </w:r>
            <w:r w:rsidRPr="00200BAD">
              <w:rPr>
                <w:lang w:eastAsia="zh-TW"/>
              </w:rPr>
              <w:t xml:space="preserve"> the</w:t>
            </w:r>
            <w:r w:rsidRPr="00200BAD">
              <w:rPr>
                <w:rFonts w:eastAsia="宋体"/>
              </w:rPr>
              <w:t xml:space="preserve"> </w:t>
            </w:r>
            <w:r w:rsidRPr="00200BAD">
              <w:rPr>
                <w:rFonts w:eastAsia="宋体"/>
                <w:i/>
              </w:rPr>
              <w:t>RRCConnectionResume</w:t>
            </w:r>
            <w:r w:rsidRPr="00200BAD">
              <w:rPr>
                <w:rFonts w:eastAsia="宋体"/>
              </w:rPr>
              <w:t xml:space="preserve"> message as well. And also the UE resets the COUNT;</w:t>
            </w:r>
          </w:p>
        </w:tc>
      </w:tr>
    </w:tbl>
    <w:p w14:paraId="39C6B96C" w14:textId="49C77031" w:rsidR="007D5621" w:rsidRPr="00093EA7" w:rsidRDefault="007D5621" w:rsidP="007D5621">
      <w:pPr>
        <w:pStyle w:val="a5"/>
        <w:spacing w:beforeLines="50" w:before="180" w:after="180"/>
        <w:rPr>
          <w:rFonts w:ascii="Times New Roman" w:eastAsiaTheme="minorEastAsia" w:hAnsi="Times New Roman"/>
          <w:b/>
          <w:bCs/>
          <w:szCs w:val="20"/>
          <w:lang w:eastAsia="zh-CN"/>
        </w:rPr>
      </w:pPr>
      <w:r w:rsidRPr="004D2613">
        <w:rPr>
          <w:rFonts w:ascii="Times New Roman" w:hAnsi="Times New Roman"/>
        </w:rPr>
        <w:t xml:space="preserve">In case of UP-EDT, security is re-activated prior to transmission of RRC message using the </w:t>
      </w:r>
      <w:proofErr w:type="gramStart"/>
      <w:r w:rsidR="00A323B1">
        <w:rPr>
          <w:rFonts w:asciiTheme="minorEastAsia" w:eastAsiaTheme="minorEastAsia" w:hAnsiTheme="minorEastAsia" w:hint="eastAsia"/>
          <w:lang w:eastAsia="zh-CN"/>
        </w:rPr>
        <w:t>NCC</w:t>
      </w:r>
      <w:r w:rsidR="00CE21C3" w:rsidRPr="0090631D">
        <w:rPr>
          <w:rFonts w:asciiTheme="minorEastAsia" w:eastAsiaTheme="minorEastAsia" w:hAnsiTheme="minorEastAsia"/>
          <w:i/>
          <w:lang w:eastAsia="zh-CN"/>
        </w:rPr>
        <w:t>(</w:t>
      </w:r>
      <w:proofErr w:type="spellStart"/>
      <w:proofErr w:type="gramEnd"/>
      <w:r w:rsidRPr="0090631D">
        <w:rPr>
          <w:rFonts w:ascii="Times New Roman" w:hAnsi="Times New Roman"/>
          <w:i/>
        </w:rPr>
        <w:t>nextHopChainingCount</w:t>
      </w:r>
      <w:proofErr w:type="spellEnd"/>
      <w:r w:rsidR="00CE21C3" w:rsidRPr="0090631D">
        <w:rPr>
          <w:rFonts w:ascii="Times New Roman" w:hAnsi="Times New Roman"/>
          <w:i/>
        </w:rPr>
        <w:t>)</w:t>
      </w:r>
      <w:r w:rsidRPr="0090631D">
        <w:rPr>
          <w:rFonts w:ascii="Times New Roman" w:hAnsi="Times New Roman"/>
          <w:i/>
        </w:rPr>
        <w:t xml:space="preserve"> </w:t>
      </w:r>
      <w:r w:rsidRPr="004D2613">
        <w:rPr>
          <w:rFonts w:ascii="Times New Roman" w:hAnsi="Times New Roman"/>
        </w:rPr>
        <w:t xml:space="preserve">provided in the </w:t>
      </w:r>
      <w:r w:rsidRPr="004D2613">
        <w:rPr>
          <w:rFonts w:ascii="Times New Roman" w:hAnsi="Times New Roman"/>
          <w:i/>
        </w:rPr>
        <w:t>RRCConnectionRelease</w:t>
      </w:r>
      <w:r w:rsidRPr="004D2613">
        <w:rPr>
          <w:rFonts w:ascii="Times New Roman" w:hAnsi="Times New Roman"/>
        </w:rPr>
        <w:t xml:space="preserve"> message with suspend indication during the preceding suspend procedure and the radio bearers are re-established. </w:t>
      </w:r>
      <w:r>
        <w:rPr>
          <w:rFonts w:ascii="Times New Roman" w:eastAsiaTheme="minorEastAsia" w:hAnsi="Times New Roman"/>
          <w:b/>
          <w:bCs/>
          <w:szCs w:val="20"/>
          <w:lang w:eastAsia="zh-CN"/>
        </w:rPr>
        <w:t xml:space="preserve"> </w:t>
      </w:r>
    </w:p>
    <w:p w14:paraId="17C42B92" w14:textId="77777777" w:rsidR="00C66995" w:rsidRPr="00B959DC" w:rsidRDefault="007D5621" w:rsidP="00175859">
      <w:pPr>
        <w:pStyle w:val="a5"/>
        <w:tabs>
          <w:tab w:val="left" w:pos="425"/>
        </w:tabs>
        <w:spacing w:beforeLines="50" w:before="180" w:after="180"/>
        <w:rPr>
          <w:rFonts w:ascii="Times New Roman" w:eastAsiaTheme="minorEastAsia" w:hAnsi="Times New Roman"/>
          <w:b/>
          <w:bCs/>
          <w:szCs w:val="20"/>
          <w:lang w:eastAsia="zh-CN"/>
        </w:rPr>
      </w:pPr>
      <w:r w:rsidRPr="00655069">
        <w:rPr>
          <w:rFonts w:ascii="Times New Roman" w:hAnsi="Times New Roman"/>
          <w:b/>
          <w:bCs/>
          <w:szCs w:val="20"/>
          <w:lang w:eastAsia="zh-CN"/>
        </w:rPr>
        <w:t xml:space="preserve">Proposal </w:t>
      </w:r>
      <w:r>
        <w:rPr>
          <w:rFonts w:ascii="Times New Roman" w:hAnsi="Times New Roman"/>
          <w:b/>
          <w:bCs/>
          <w:szCs w:val="20"/>
          <w:lang w:eastAsia="zh-CN"/>
        </w:rPr>
        <w:t>5</w:t>
      </w:r>
      <w:r w:rsidRPr="00655069">
        <w:rPr>
          <w:rFonts w:ascii="Times New Roman" w:hAnsi="Times New Roman"/>
          <w:b/>
          <w:bCs/>
          <w:szCs w:val="20"/>
          <w:lang w:eastAsia="zh-CN"/>
        </w:rPr>
        <w:t>：</w:t>
      </w:r>
      <w:r>
        <w:rPr>
          <w:rFonts w:ascii="Times New Roman" w:hAnsi="Times New Roman"/>
          <w:b/>
          <w:bCs/>
          <w:szCs w:val="20"/>
          <w:lang w:eastAsia="zh-CN"/>
        </w:rPr>
        <w:t>For positioning</w:t>
      </w:r>
      <w:r w:rsidR="00A60637">
        <w:rPr>
          <w:rFonts w:ascii="Times New Roman" w:eastAsiaTheme="minorEastAsia" w:hAnsi="Times New Roman" w:hint="eastAsia"/>
          <w:b/>
          <w:bCs/>
          <w:szCs w:val="20"/>
          <w:lang w:eastAsia="zh-CN"/>
        </w:rPr>
        <w:t xml:space="preserve"> report</w:t>
      </w:r>
      <w:r w:rsidR="00655E06">
        <w:rPr>
          <w:rFonts w:ascii="Times New Roman" w:eastAsiaTheme="minorEastAsia" w:hAnsi="Times New Roman" w:hint="eastAsia"/>
          <w:b/>
          <w:bCs/>
          <w:szCs w:val="20"/>
          <w:lang w:eastAsia="zh-CN"/>
        </w:rPr>
        <w:t xml:space="preserve"> by </w:t>
      </w:r>
      <w:r w:rsidR="001F5E38">
        <w:rPr>
          <w:rFonts w:ascii="Times New Roman" w:eastAsiaTheme="minorEastAsia" w:hAnsi="Times New Roman" w:hint="eastAsia"/>
          <w:b/>
          <w:bCs/>
          <w:szCs w:val="20"/>
          <w:lang w:eastAsia="zh-CN"/>
        </w:rPr>
        <w:t>U</w:t>
      </w:r>
      <w:r w:rsidR="00655E06" w:rsidRPr="00655069">
        <w:rPr>
          <w:rFonts w:ascii="Times New Roman" w:hAnsi="Times New Roman"/>
          <w:b/>
          <w:bCs/>
          <w:szCs w:val="20"/>
          <w:lang w:eastAsia="zh-CN"/>
        </w:rPr>
        <w:t xml:space="preserve">ser Plane </w:t>
      </w:r>
      <w:proofErr w:type="spellStart"/>
      <w:r w:rsidR="00655E06" w:rsidRPr="00655069">
        <w:rPr>
          <w:rFonts w:ascii="Times New Roman" w:hAnsi="Times New Roman"/>
          <w:b/>
          <w:bCs/>
          <w:szCs w:val="20"/>
          <w:lang w:eastAsia="zh-CN"/>
        </w:rPr>
        <w:t>CIoT</w:t>
      </w:r>
      <w:proofErr w:type="spellEnd"/>
      <w:r w:rsidR="00655E06" w:rsidRPr="00655069">
        <w:rPr>
          <w:rFonts w:ascii="Times New Roman" w:hAnsi="Times New Roman"/>
          <w:b/>
          <w:bCs/>
          <w:szCs w:val="20"/>
          <w:lang w:eastAsia="zh-CN"/>
        </w:rPr>
        <w:t xml:space="preserve"> 5GS </w:t>
      </w:r>
      <w:proofErr w:type="spellStart"/>
      <w:r w:rsidR="00655E06" w:rsidRPr="00655069">
        <w:rPr>
          <w:rFonts w:ascii="Times New Roman" w:hAnsi="Times New Roman"/>
          <w:b/>
          <w:bCs/>
          <w:szCs w:val="20"/>
          <w:lang w:eastAsia="zh-CN"/>
        </w:rPr>
        <w:t>Optimisation</w:t>
      </w:r>
      <w:proofErr w:type="spellEnd"/>
      <w:r>
        <w:rPr>
          <w:rFonts w:ascii="Times New Roman" w:hAnsi="Times New Roman"/>
          <w:b/>
          <w:bCs/>
          <w:szCs w:val="20"/>
          <w:lang w:eastAsia="zh-CN"/>
        </w:rPr>
        <w:t xml:space="preserve">, NCC can be provided by </w:t>
      </w:r>
      <w:r w:rsidRPr="004D2613">
        <w:rPr>
          <w:rFonts w:ascii="Times New Roman" w:hAnsi="Times New Roman"/>
          <w:b/>
          <w:bCs/>
          <w:szCs w:val="20"/>
          <w:lang w:eastAsia="zh-CN"/>
        </w:rPr>
        <w:t>RRCConnectionRelease message with suspend indication during the preceding suspend procedure</w:t>
      </w:r>
      <w:r>
        <w:rPr>
          <w:rFonts w:ascii="Times New Roman" w:hAnsi="Times New Roman"/>
          <w:b/>
          <w:bCs/>
          <w:szCs w:val="20"/>
          <w:lang w:eastAsia="zh-CN"/>
        </w:rPr>
        <w:t xml:space="preserve"> before entering idle/inactive state.</w:t>
      </w:r>
    </w:p>
    <w:p w14:paraId="5BC83084" w14:textId="77777777" w:rsidR="00AA0356" w:rsidRPr="0090631D" w:rsidRDefault="00866A81" w:rsidP="00AA0356">
      <w:pPr>
        <w:pStyle w:val="a5"/>
        <w:spacing w:beforeLines="50" w:before="180" w:after="180"/>
        <w:rPr>
          <w:rFonts w:ascii="Times New Roman" w:eastAsia="宋体" w:hAnsi="Times New Roman"/>
          <w:szCs w:val="20"/>
          <w:lang w:eastAsia="zh-CN"/>
        </w:rPr>
      </w:pPr>
      <w:r>
        <w:rPr>
          <w:rFonts w:ascii="Times New Roman" w:eastAsia="宋体" w:hAnsi="Times New Roman" w:hint="eastAsia"/>
          <w:b/>
          <w:szCs w:val="20"/>
          <w:lang w:eastAsia="zh-CN"/>
        </w:rPr>
        <w:lastRenderedPageBreak/>
        <w:t>Furthermore</w:t>
      </w:r>
      <w:r w:rsidR="00CC64BF">
        <w:rPr>
          <w:rFonts w:ascii="Times New Roman" w:eastAsia="宋体" w:hAnsi="Times New Roman" w:hint="eastAsia"/>
          <w:b/>
          <w:szCs w:val="20"/>
          <w:lang w:eastAsia="zh-CN"/>
        </w:rPr>
        <w:t>, f</w:t>
      </w:r>
      <w:r w:rsidR="00C66995" w:rsidRPr="00655069">
        <w:rPr>
          <w:rFonts w:ascii="Times New Roman" w:eastAsia="宋体" w:hAnsi="Times New Roman"/>
          <w:b/>
          <w:szCs w:val="20"/>
          <w:lang w:eastAsia="zh-CN"/>
        </w:rPr>
        <w:t xml:space="preserve">or U-plane implementation, </w:t>
      </w:r>
      <w:r w:rsidR="00501D31">
        <w:rPr>
          <w:rFonts w:ascii="Times New Roman" w:eastAsia="宋体" w:hAnsi="Times New Roman" w:hint="eastAsia"/>
          <w:szCs w:val="20"/>
          <w:lang w:eastAsia="zh-CN"/>
        </w:rPr>
        <w:t xml:space="preserve">Small Data Transmission should also be considered. </w:t>
      </w:r>
      <w:r w:rsidR="004A5BB2">
        <w:rPr>
          <w:rFonts w:ascii="Times New Roman" w:eastAsia="宋体" w:hAnsi="Times New Roman" w:hint="eastAsia"/>
          <w:szCs w:val="20"/>
          <w:lang w:eastAsia="zh-CN"/>
        </w:rPr>
        <w:t xml:space="preserve"> </w:t>
      </w:r>
      <w:r w:rsidR="00AA0356" w:rsidRPr="0067196E">
        <w:rPr>
          <w:rFonts w:ascii="Times New Roman" w:eastAsiaTheme="minorEastAsia" w:hAnsi="Times New Roman"/>
          <w:bCs/>
          <w:szCs w:val="20"/>
          <w:lang w:eastAsia="zh-CN"/>
        </w:rPr>
        <w:t>It is defined at RP-201305[5],</w:t>
      </w:r>
      <w:r w:rsidR="007C4565">
        <w:rPr>
          <w:rFonts w:ascii="Times New Roman" w:eastAsiaTheme="minorEastAsia" w:hAnsi="Times New Roman" w:hint="eastAsia"/>
          <w:bCs/>
          <w:szCs w:val="20"/>
          <w:lang w:eastAsia="zh-CN"/>
        </w:rPr>
        <w:t xml:space="preserve"> </w:t>
      </w:r>
      <w:r w:rsidR="00AA0356" w:rsidRPr="0067196E">
        <w:rPr>
          <w:rFonts w:ascii="Times New Roman" w:eastAsiaTheme="minorEastAsia" w:hAnsi="Times New Roman"/>
          <w:bCs/>
          <w:szCs w:val="20"/>
          <w:lang w:eastAsia="zh-CN"/>
        </w:rPr>
        <w:t>that</w:t>
      </w:r>
    </w:p>
    <w:tbl>
      <w:tblPr>
        <w:tblStyle w:val="af"/>
        <w:tblW w:w="0" w:type="auto"/>
        <w:tblLook w:val="04A0" w:firstRow="1" w:lastRow="0" w:firstColumn="1" w:lastColumn="0" w:noHBand="0" w:noVBand="1"/>
      </w:tblPr>
      <w:tblGrid>
        <w:gridCol w:w="9286"/>
      </w:tblGrid>
      <w:tr w:rsidR="00AA0356" w:rsidRPr="00810824" w14:paraId="032E1CBE" w14:textId="77777777" w:rsidTr="00725703">
        <w:tc>
          <w:tcPr>
            <w:tcW w:w="9286" w:type="dxa"/>
          </w:tcPr>
          <w:p w14:paraId="29FA25CD" w14:textId="77777777" w:rsidR="00AA0356" w:rsidRPr="00D42BDF" w:rsidRDefault="00AA0356" w:rsidP="00725703">
            <w:pPr>
              <w:rPr>
                <w:rFonts w:ascii="Times New Roman" w:hAnsi="Times New Roman"/>
              </w:rPr>
            </w:pPr>
            <w:r w:rsidRPr="00D42BDF">
              <w:rPr>
                <w:rFonts w:ascii="Times New Roman" w:hAnsi="Times New Roman"/>
                <w:lang w:eastAsia="zh-CN"/>
              </w:rPr>
              <w:t xml:space="preserve">NR supports RRC_INACTIVE state and UEs with infrequent (periodic and/or non-periodic) data transmission </w:t>
            </w:r>
            <w:r w:rsidRPr="00D42BDF">
              <w:rPr>
                <w:rFonts w:ascii="Times New Roman" w:hAnsi="Times New Roman"/>
              </w:rPr>
              <w:t xml:space="preserve">are generally maintained by the network in the RRC_INACTIVE state. Until Rel-16, the RRC_INACTIVE state doesn’t support data transmission. Hence, the UE has to resume the connection (i.e. move to RRC_CONNECTED state) for any DL (MT) and UL (MO) data. Connection setup and subsequently release to INACTIVE state happens for each data transmission however small and infrequent the data packets are. This results in unnecessary power consumption and signalling overhead. </w:t>
            </w:r>
          </w:p>
          <w:p w14:paraId="7C88E7E2" w14:textId="77777777" w:rsidR="00AA0356" w:rsidRPr="00D42BDF" w:rsidRDefault="00AA0356" w:rsidP="00725703">
            <w:pPr>
              <w:rPr>
                <w:rFonts w:ascii="Times New Roman" w:hAnsi="Times New Roman"/>
              </w:rPr>
            </w:pPr>
            <w:r w:rsidRPr="00D42BDF">
              <w:rPr>
                <w:rFonts w:ascii="Times New Roman" w:hAnsi="Times New Roman"/>
              </w:rPr>
              <w:t xml:space="preserve">Specific examples of small and infrequent data traffic include the following use cases: </w:t>
            </w:r>
          </w:p>
          <w:p w14:paraId="2B34D512" w14:textId="77777777" w:rsidR="00AA0356" w:rsidRPr="00D42BDF" w:rsidRDefault="00AA0356" w:rsidP="00725703">
            <w:pPr>
              <w:numPr>
                <w:ilvl w:val="0"/>
                <w:numId w:val="5"/>
              </w:numPr>
              <w:overflowPunct w:val="0"/>
              <w:autoSpaceDE w:val="0"/>
              <w:autoSpaceDN w:val="0"/>
              <w:adjustRightInd w:val="0"/>
              <w:spacing w:after="180"/>
              <w:textAlignment w:val="baseline"/>
              <w:rPr>
                <w:rFonts w:ascii="Times New Roman" w:hAnsi="Times New Roman"/>
              </w:rPr>
            </w:pPr>
            <w:r w:rsidRPr="00D42BDF">
              <w:rPr>
                <w:rFonts w:ascii="Times New Roman" w:hAnsi="Times New Roman"/>
              </w:rPr>
              <w:t xml:space="preserve">Smartphone applications: </w:t>
            </w:r>
          </w:p>
          <w:p w14:paraId="24DED2B5" w14:textId="77777777" w:rsidR="00AA0356" w:rsidRPr="00D42BDF" w:rsidRDefault="00AA0356" w:rsidP="00725703">
            <w:pPr>
              <w:numPr>
                <w:ilvl w:val="1"/>
                <w:numId w:val="5"/>
              </w:numPr>
              <w:overflowPunct w:val="0"/>
              <w:autoSpaceDE w:val="0"/>
              <w:autoSpaceDN w:val="0"/>
              <w:adjustRightInd w:val="0"/>
              <w:spacing w:after="180"/>
              <w:textAlignment w:val="baseline"/>
              <w:rPr>
                <w:rFonts w:ascii="Times New Roman" w:hAnsi="Times New Roman"/>
              </w:rPr>
            </w:pPr>
            <w:r w:rsidRPr="00D42BDF">
              <w:rPr>
                <w:rFonts w:ascii="Times New Roman" w:hAnsi="Times New Roman"/>
              </w:rPr>
              <w:t>Traffic from Instant Messaging services (whatsapp, QQ, wechat  etc)</w:t>
            </w:r>
          </w:p>
          <w:p w14:paraId="134621F4" w14:textId="77777777" w:rsidR="00AA0356" w:rsidRPr="00D42BDF" w:rsidRDefault="00AA0356" w:rsidP="00725703">
            <w:pPr>
              <w:numPr>
                <w:ilvl w:val="1"/>
                <w:numId w:val="5"/>
              </w:numPr>
              <w:overflowPunct w:val="0"/>
              <w:autoSpaceDE w:val="0"/>
              <w:autoSpaceDN w:val="0"/>
              <w:adjustRightInd w:val="0"/>
              <w:spacing w:after="180"/>
              <w:textAlignment w:val="baseline"/>
              <w:rPr>
                <w:rFonts w:ascii="Times New Roman" w:hAnsi="Times New Roman"/>
              </w:rPr>
            </w:pPr>
            <w:r w:rsidRPr="00D42BDF">
              <w:rPr>
                <w:rFonts w:ascii="Times New Roman" w:hAnsi="Times New Roman"/>
              </w:rPr>
              <w:t>Heart-beat/keep-alive traffic from IM/email clients and other apps</w:t>
            </w:r>
          </w:p>
          <w:p w14:paraId="049149F6" w14:textId="77777777" w:rsidR="00AA0356" w:rsidRPr="00D42BDF" w:rsidRDefault="00AA0356" w:rsidP="00725703">
            <w:pPr>
              <w:numPr>
                <w:ilvl w:val="1"/>
                <w:numId w:val="5"/>
              </w:numPr>
              <w:overflowPunct w:val="0"/>
              <w:autoSpaceDE w:val="0"/>
              <w:autoSpaceDN w:val="0"/>
              <w:adjustRightInd w:val="0"/>
              <w:spacing w:after="180"/>
              <w:textAlignment w:val="baseline"/>
              <w:rPr>
                <w:rFonts w:ascii="Times New Roman" w:hAnsi="Times New Roman"/>
              </w:rPr>
            </w:pPr>
            <w:r w:rsidRPr="00D42BDF">
              <w:rPr>
                <w:rFonts w:ascii="Times New Roman" w:hAnsi="Times New Roman"/>
              </w:rPr>
              <w:t>Push notifications from various applications</w:t>
            </w:r>
          </w:p>
          <w:p w14:paraId="54CF1E4F" w14:textId="77777777" w:rsidR="00AA0356" w:rsidRPr="00D42BDF" w:rsidRDefault="00AA0356" w:rsidP="00725703">
            <w:pPr>
              <w:numPr>
                <w:ilvl w:val="0"/>
                <w:numId w:val="5"/>
              </w:numPr>
              <w:overflowPunct w:val="0"/>
              <w:autoSpaceDE w:val="0"/>
              <w:autoSpaceDN w:val="0"/>
              <w:adjustRightInd w:val="0"/>
              <w:spacing w:after="180"/>
              <w:textAlignment w:val="baseline"/>
              <w:rPr>
                <w:rFonts w:ascii="Times New Roman" w:hAnsi="Times New Roman"/>
                <w:color w:val="FF0000"/>
              </w:rPr>
            </w:pPr>
            <w:r w:rsidRPr="00D42BDF">
              <w:rPr>
                <w:rFonts w:ascii="Times New Roman" w:hAnsi="Times New Roman"/>
                <w:color w:val="FF0000"/>
              </w:rPr>
              <w:t>Non-smartphone applications:</w:t>
            </w:r>
          </w:p>
          <w:p w14:paraId="28CAA287" w14:textId="77777777" w:rsidR="00AA0356" w:rsidRPr="00D42BDF" w:rsidRDefault="00AA0356" w:rsidP="00725703">
            <w:pPr>
              <w:numPr>
                <w:ilvl w:val="1"/>
                <w:numId w:val="5"/>
              </w:numPr>
              <w:overflowPunct w:val="0"/>
              <w:autoSpaceDE w:val="0"/>
              <w:autoSpaceDN w:val="0"/>
              <w:adjustRightInd w:val="0"/>
              <w:spacing w:after="180"/>
              <w:textAlignment w:val="baseline"/>
              <w:rPr>
                <w:rFonts w:ascii="Times New Roman" w:hAnsi="Times New Roman"/>
                <w:color w:val="FF0000"/>
              </w:rPr>
            </w:pPr>
            <w:r w:rsidRPr="00D42BDF">
              <w:rPr>
                <w:rFonts w:ascii="Times New Roman" w:hAnsi="Times New Roman"/>
                <w:color w:val="FF0000"/>
              </w:rPr>
              <w:t>Traffic from wearables (periodic positioning information etc)</w:t>
            </w:r>
          </w:p>
          <w:p w14:paraId="00C9E91E" w14:textId="77777777" w:rsidR="00AA0356" w:rsidRPr="00D42BDF" w:rsidRDefault="00AA0356" w:rsidP="00725703">
            <w:pPr>
              <w:numPr>
                <w:ilvl w:val="1"/>
                <w:numId w:val="5"/>
              </w:numPr>
              <w:overflowPunct w:val="0"/>
              <w:autoSpaceDE w:val="0"/>
              <w:autoSpaceDN w:val="0"/>
              <w:adjustRightInd w:val="0"/>
              <w:spacing w:after="180"/>
              <w:textAlignment w:val="baseline"/>
              <w:rPr>
                <w:rFonts w:ascii="Times New Roman" w:hAnsi="Times New Roman"/>
              </w:rPr>
            </w:pPr>
            <w:r w:rsidRPr="00D42BDF">
              <w:rPr>
                <w:rFonts w:ascii="Times New Roman" w:hAnsi="Times New Roman"/>
              </w:rPr>
              <w:t>sensors (Industrial Wireless Sensor Networks transmitting temperature, pressure readings periodically or in an event triggered manner etc)</w:t>
            </w:r>
          </w:p>
          <w:p w14:paraId="5D00CFBB" w14:textId="77777777" w:rsidR="00AA0356" w:rsidRPr="0067196E" w:rsidRDefault="00AA0356" w:rsidP="00725703">
            <w:pPr>
              <w:numPr>
                <w:ilvl w:val="1"/>
                <w:numId w:val="5"/>
              </w:numPr>
              <w:overflowPunct w:val="0"/>
              <w:autoSpaceDE w:val="0"/>
              <w:autoSpaceDN w:val="0"/>
              <w:adjustRightInd w:val="0"/>
              <w:spacing w:after="180"/>
              <w:textAlignment w:val="baseline"/>
              <w:rPr>
                <w:rFonts w:ascii="Times New Roman" w:hAnsi="Times New Roman"/>
              </w:rPr>
            </w:pPr>
            <w:r w:rsidRPr="00D42BDF">
              <w:rPr>
                <w:rFonts w:ascii="Times New Roman" w:hAnsi="Times New Roman"/>
              </w:rPr>
              <w:t>smart meters and smart meter networks sending periodic meter readings</w:t>
            </w:r>
          </w:p>
        </w:tc>
      </w:tr>
    </w:tbl>
    <w:p w14:paraId="1B1161DE" w14:textId="77777777" w:rsidR="008360A6" w:rsidRDefault="008360A6" w:rsidP="008360A6">
      <w:pPr>
        <w:pStyle w:val="a5"/>
        <w:spacing w:beforeLines="50" w:before="180" w:after="180"/>
        <w:rPr>
          <w:rFonts w:ascii="Times New Roman" w:eastAsiaTheme="minorEastAsia" w:hAnsi="Times New Roman"/>
          <w:bCs/>
          <w:szCs w:val="20"/>
          <w:lang w:eastAsia="zh-CN"/>
        </w:rPr>
      </w:pPr>
      <w:r w:rsidRPr="0067196E">
        <w:rPr>
          <w:rFonts w:ascii="Times New Roman" w:eastAsiaTheme="minorEastAsia" w:hAnsi="Times New Roman"/>
          <w:bCs/>
          <w:szCs w:val="20"/>
          <w:lang w:eastAsia="zh-CN"/>
        </w:rPr>
        <w:t xml:space="preserve">For UE in inactive state, positioning </w:t>
      </w:r>
      <w:r w:rsidR="00DC41CB">
        <w:rPr>
          <w:rFonts w:ascii="Times New Roman" w:eastAsiaTheme="minorEastAsia" w:hAnsi="Times New Roman" w:hint="eastAsia"/>
          <w:bCs/>
          <w:szCs w:val="20"/>
          <w:lang w:eastAsia="zh-CN"/>
        </w:rPr>
        <w:t>report can be</w:t>
      </w:r>
      <w:r w:rsidR="00DC41CB">
        <w:rPr>
          <w:rFonts w:ascii="Times New Roman" w:eastAsiaTheme="minorEastAsia" w:hAnsi="Times New Roman"/>
          <w:bCs/>
          <w:szCs w:val="20"/>
          <w:lang w:eastAsia="zh-CN"/>
        </w:rPr>
        <w:t xml:space="preserve"> studied </w:t>
      </w:r>
      <w:r w:rsidR="00DC41CB">
        <w:rPr>
          <w:rFonts w:ascii="Times New Roman" w:eastAsiaTheme="minorEastAsia" w:hAnsi="Times New Roman" w:hint="eastAsia"/>
          <w:bCs/>
          <w:szCs w:val="20"/>
          <w:lang w:eastAsia="zh-CN"/>
        </w:rPr>
        <w:t>according to</w:t>
      </w:r>
      <w:r w:rsidRPr="0067196E">
        <w:rPr>
          <w:rFonts w:ascii="Times New Roman" w:eastAsiaTheme="minorEastAsia" w:hAnsi="Times New Roman"/>
          <w:bCs/>
          <w:szCs w:val="20"/>
          <w:lang w:eastAsia="zh-CN"/>
        </w:rPr>
        <w:t xml:space="preserve"> </w:t>
      </w:r>
      <w:r w:rsidR="00DC41CB">
        <w:rPr>
          <w:rFonts w:ascii="Times New Roman" w:eastAsiaTheme="minorEastAsia" w:hAnsi="Times New Roman"/>
          <w:bCs/>
          <w:szCs w:val="20"/>
          <w:lang w:eastAsia="zh-CN"/>
        </w:rPr>
        <w:t>S</w:t>
      </w:r>
      <w:r w:rsidR="00DC41CB">
        <w:rPr>
          <w:rFonts w:ascii="Times New Roman" w:eastAsiaTheme="minorEastAsia" w:hAnsi="Times New Roman" w:hint="eastAsia"/>
          <w:bCs/>
          <w:szCs w:val="20"/>
          <w:lang w:eastAsia="zh-CN"/>
        </w:rPr>
        <w:t>DT</w:t>
      </w:r>
      <w:r w:rsidRPr="0067196E">
        <w:rPr>
          <w:rFonts w:ascii="Times New Roman" w:eastAsiaTheme="minorEastAsia" w:hAnsi="Times New Roman"/>
          <w:bCs/>
          <w:szCs w:val="20"/>
          <w:lang w:eastAsia="zh-CN"/>
        </w:rPr>
        <w:t xml:space="preserve"> enhancements</w:t>
      </w:r>
      <w:r>
        <w:rPr>
          <w:rFonts w:ascii="Times New Roman" w:eastAsiaTheme="minorEastAsia" w:hAnsi="Times New Roman"/>
          <w:bCs/>
          <w:szCs w:val="20"/>
          <w:lang w:eastAsia="zh-CN"/>
        </w:rPr>
        <w:t>.</w:t>
      </w:r>
      <w:r w:rsidR="00DC41CB">
        <w:rPr>
          <w:rFonts w:ascii="Times New Roman" w:eastAsiaTheme="minorEastAsia" w:hAnsi="Times New Roman" w:hint="eastAsia"/>
          <w:bCs/>
          <w:szCs w:val="20"/>
          <w:lang w:eastAsia="zh-CN"/>
        </w:rPr>
        <w:t xml:space="preserve"> It is noted that d</w:t>
      </w:r>
      <w:r>
        <w:rPr>
          <w:rFonts w:ascii="Times New Roman" w:eastAsiaTheme="minorEastAsia" w:hAnsi="Times New Roman"/>
          <w:bCs/>
          <w:szCs w:val="20"/>
          <w:lang w:eastAsia="zh-CN"/>
        </w:rPr>
        <w:t>uplication of wor</w:t>
      </w:r>
      <w:r w:rsidR="000C16BC">
        <w:rPr>
          <w:rFonts w:ascii="Times New Roman" w:eastAsiaTheme="minorEastAsia" w:hAnsi="Times New Roman" w:hint="eastAsia"/>
          <w:bCs/>
          <w:szCs w:val="20"/>
          <w:lang w:eastAsia="zh-CN"/>
        </w:rPr>
        <w:t>k</w:t>
      </w:r>
      <w:r>
        <w:rPr>
          <w:rFonts w:ascii="Times New Roman" w:eastAsiaTheme="minorEastAsia" w:hAnsi="Times New Roman"/>
          <w:bCs/>
          <w:szCs w:val="20"/>
          <w:lang w:eastAsia="zh-CN"/>
        </w:rPr>
        <w:t xml:space="preserve"> should be avoid</w:t>
      </w:r>
      <w:r w:rsidR="000C16BC">
        <w:rPr>
          <w:rFonts w:ascii="Times New Roman" w:eastAsiaTheme="minorEastAsia" w:hAnsi="Times New Roman" w:hint="eastAsia"/>
          <w:bCs/>
          <w:szCs w:val="20"/>
          <w:lang w:eastAsia="zh-CN"/>
        </w:rPr>
        <w:t>ed</w:t>
      </w:r>
      <w:r>
        <w:rPr>
          <w:rFonts w:ascii="Times New Roman" w:eastAsiaTheme="minorEastAsia" w:hAnsi="Times New Roman"/>
          <w:bCs/>
          <w:szCs w:val="20"/>
          <w:lang w:eastAsia="zh-CN"/>
        </w:rPr>
        <w:t>.</w:t>
      </w:r>
      <w:r w:rsidR="000C16BC">
        <w:rPr>
          <w:rFonts w:ascii="Times New Roman" w:eastAsiaTheme="minorEastAsia" w:hAnsi="Times New Roman" w:hint="eastAsia"/>
          <w:bCs/>
          <w:szCs w:val="20"/>
          <w:lang w:eastAsia="zh-CN"/>
        </w:rPr>
        <w:t xml:space="preserve"> </w:t>
      </w:r>
    </w:p>
    <w:p w14:paraId="04E44803" w14:textId="77777777" w:rsidR="00C66995" w:rsidRPr="007339B3" w:rsidRDefault="008360A6" w:rsidP="00175859">
      <w:pPr>
        <w:pStyle w:val="a5"/>
        <w:tabs>
          <w:tab w:val="left" w:pos="425"/>
        </w:tabs>
        <w:spacing w:beforeLines="50" w:before="180" w:after="180"/>
        <w:rPr>
          <w:rFonts w:ascii="Times New Roman" w:eastAsiaTheme="minorEastAsia" w:hAnsi="Times New Roman"/>
          <w:b/>
          <w:bCs/>
          <w:szCs w:val="20"/>
          <w:lang w:eastAsia="zh-CN"/>
        </w:rPr>
      </w:pPr>
      <w:r w:rsidRPr="00655069">
        <w:rPr>
          <w:rFonts w:ascii="Times New Roman" w:hAnsi="Times New Roman"/>
          <w:b/>
          <w:bCs/>
          <w:szCs w:val="20"/>
          <w:lang w:eastAsia="zh-CN"/>
        </w:rPr>
        <w:t xml:space="preserve">Proposal </w:t>
      </w:r>
      <w:r>
        <w:rPr>
          <w:rFonts w:ascii="Times New Roman" w:hAnsi="Times New Roman"/>
          <w:b/>
          <w:bCs/>
          <w:szCs w:val="20"/>
          <w:lang w:eastAsia="zh-CN"/>
        </w:rPr>
        <w:t>6</w:t>
      </w:r>
      <w:r w:rsidRPr="00655069">
        <w:rPr>
          <w:rFonts w:ascii="Times New Roman" w:hAnsi="Times New Roman"/>
          <w:b/>
          <w:bCs/>
          <w:szCs w:val="20"/>
          <w:lang w:eastAsia="zh-CN"/>
        </w:rPr>
        <w:t>：</w:t>
      </w:r>
      <w:r w:rsidRPr="00A908D9">
        <w:rPr>
          <w:rFonts w:ascii="Times New Roman" w:hAnsi="Times New Roman"/>
          <w:b/>
          <w:bCs/>
          <w:szCs w:val="20"/>
          <w:lang w:eastAsia="zh-CN"/>
        </w:rPr>
        <w:t>Positioning report in RRC Inactive state via SDT should also be considered, which can follow the progress of SDT WI.</w:t>
      </w:r>
      <w:r w:rsidR="00CF1A31">
        <w:rPr>
          <w:rFonts w:ascii="Times New Roman" w:eastAsiaTheme="minorEastAsia" w:hAnsi="Times New Roman" w:hint="eastAsia"/>
          <w:b/>
          <w:bCs/>
          <w:szCs w:val="20"/>
          <w:lang w:eastAsia="zh-CN"/>
        </w:rPr>
        <w:t xml:space="preserve"> </w:t>
      </w:r>
    </w:p>
    <w:p w14:paraId="7BDD97BD" w14:textId="37D134FC" w:rsidR="00AA0D52" w:rsidRDefault="00235F20" w:rsidP="00175859">
      <w:pPr>
        <w:pStyle w:val="a5"/>
        <w:spacing w:beforeLines="50" w:before="180" w:after="18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A</w:t>
      </w:r>
      <w:r>
        <w:rPr>
          <w:rFonts w:ascii="Times New Roman" w:eastAsiaTheme="minorEastAsia" w:hAnsi="Times New Roman"/>
          <w:bCs/>
          <w:szCs w:val="20"/>
          <w:lang w:eastAsia="zh-CN"/>
        </w:rPr>
        <w:t xml:space="preserve">s </w:t>
      </w:r>
      <w:proofErr w:type="spellStart"/>
      <w:r>
        <w:rPr>
          <w:rFonts w:ascii="Times New Roman" w:eastAsiaTheme="minorEastAsia" w:hAnsi="Times New Roman"/>
          <w:bCs/>
          <w:szCs w:val="20"/>
          <w:lang w:eastAsia="zh-CN"/>
        </w:rPr>
        <w:t>metioned</w:t>
      </w:r>
      <w:proofErr w:type="spellEnd"/>
      <w:r>
        <w:rPr>
          <w:rFonts w:ascii="Times New Roman" w:eastAsiaTheme="minorEastAsia" w:hAnsi="Times New Roman"/>
          <w:bCs/>
          <w:szCs w:val="20"/>
          <w:lang w:eastAsia="zh-CN"/>
        </w:rPr>
        <w:t xml:space="preserve"> in 2.1, for C-Plane implementation, security is handled by NAS. For U-Plane, it is</w:t>
      </w:r>
      <w:r w:rsidR="004D2613" w:rsidRPr="007339B3">
        <w:rPr>
          <w:rFonts w:ascii="Times New Roman" w:eastAsiaTheme="minorEastAsia" w:hAnsi="Times New Roman"/>
          <w:bCs/>
          <w:szCs w:val="20"/>
          <w:lang w:eastAsia="zh-CN"/>
        </w:rPr>
        <w:t xml:space="preserve"> mentioned at 36.300[3]</w:t>
      </w:r>
      <w:r w:rsidR="00DC01ED">
        <w:rPr>
          <w:rFonts w:ascii="Times New Roman" w:eastAsiaTheme="minorEastAsia" w:hAnsi="Times New Roman"/>
          <w:bCs/>
          <w:szCs w:val="20"/>
          <w:lang w:eastAsia="zh-CN"/>
        </w:rPr>
        <w:t>:</w:t>
      </w:r>
    </w:p>
    <w:tbl>
      <w:tblPr>
        <w:tblStyle w:val="af"/>
        <w:tblW w:w="0" w:type="auto"/>
        <w:tblLook w:val="04A0" w:firstRow="1" w:lastRow="0" w:firstColumn="1" w:lastColumn="0" w:noHBand="0" w:noVBand="1"/>
      </w:tblPr>
      <w:tblGrid>
        <w:gridCol w:w="9286"/>
      </w:tblGrid>
      <w:tr w:rsidR="00F9480B" w14:paraId="6EF3A647" w14:textId="77777777" w:rsidTr="00F9480B">
        <w:tc>
          <w:tcPr>
            <w:tcW w:w="9286" w:type="dxa"/>
          </w:tcPr>
          <w:p w14:paraId="7F1334C1" w14:textId="77777777" w:rsidR="00F9480B" w:rsidRPr="007D6BEC" w:rsidRDefault="00F9480B" w:rsidP="00F9480B">
            <w:pPr>
              <w:pStyle w:val="B1"/>
              <w:ind w:left="0" w:firstLine="0"/>
              <w:jc w:val="both"/>
              <w:rPr>
                <w:rFonts w:hint="default"/>
                <w:b/>
              </w:rPr>
            </w:pPr>
            <w:r w:rsidRPr="007D6BEC">
              <w:rPr>
                <w:rFonts w:eastAsia="宋体" w:hint="default"/>
                <w:b/>
              </w:rPr>
              <w:t xml:space="preserve">7.3.a3 </w:t>
            </w:r>
            <w:r w:rsidRPr="007D6BEC">
              <w:rPr>
                <w:rFonts w:eastAsia="宋体"/>
                <w:b/>
              </w:rPr>
              <w:t>User</w:t>
            </w:r>
            <w:r w:rsidRPr="007D6BEC">
              <w:rPr>
                <w:b/>
              </w:rPr>
              <w:t xml:space="preserve"> Plane CIoT EPS/5GS optimisations</w:t>
            </w:r>
            <w:r w:rsidRPr="007D6BEC">
              <w:rPr>
                <w:b/>
              </w:rPr>
              <w:tab/>
            </w:r>
          </w:p>
          <w:p w14:paraId="1EDBBD23" w14:textId="77777777" w:rsidR="00D559FB" w:rsidRPr="007339B3" w:rsidRDefault="00F9480B" w:rsidP="007339B3">
            <w:pPr>
              <w:pStyle w:val="B1"/>
              <w:spacing w:before="180"/>
              <w:ind w:leftChars="50" w:left="100" w:firstLine="0"/>
              <w:jc w:val="both"/>
              <w:rPr>
                <w:rFonts w:eastAsia="宋体" w:hint="default"/>
              </w:rPr>
            </w:pPr>
            <w:r w:rsidRPr="00200BAD">
              <w:t xml:space="preserve">At suspend-resume, security is continued. </w:t>
            </w:r>
            <w:r w:rsidRPr="00200BAD">
              <w:rPr>
                <w:rFonts w:eastAsia="宋体"/>
              </w:rPr>
              <w:t xml:space="preserve">Re-keying is not supported in RRC </w:t>
            </w:r>
            <w:r w:rsidRPr="00200BAD">
              <w:rPr>
                <w:lang w:eastAsia="zh-TW"/>
              </w:rPr>
              <w:t>connection r</w:t>
            </w:r>
            <w:r w:rsidRPr="00200BAD">
              <w:rPr>
                <w:rFonts w:eastAsia="宋体"/>
              </w:rPr>
              <w:t xml:space="preserve">esume procedure. The short MAC-I is reused as the authentication token at RRC </w:t>
            </w:r>
            <w:r w:rsidRPr="00200BAD">
              <w:rPr>
                <w:lang w:eastAsia="zh-TW"/>
              </w:rPr>
              <w:t xml:space="preserve">connection </w:t>
            </w:r>
            <w:r w:rsidRPr="00200BAD">
              <w:rPr>
                <w:rFonts w:eastAsia="宋体"/>
              </w:rPr>
              <w:t xml:space="preserve">reestablishment procedure and RRC </w:t>
            </w:r>
            <w:r w:rsidRPr="00200BAD">
              <w:rPr>
                <w:lang w:eastAsia="zh-TW"/>
              </w:rPr>
              <w:t xml:space="preserve">connection </w:t>
            </w:r>
            <w:r w:rsidRPr="00200BAD">
              <w:rPr>
                <w:rFonts w:eastAsia="宋体"/>
              </w:rPr>
              <w:t>resume procedure by the UE. For EPS, the eNB provides the NCC in</w:t>
            </w:r>
            <w:r w:rsidRPr="00200BAD">
              <w:rPr>
                <w:lang w:eastAsia="zh-TW"/>
              </w:rPr>
              <w:t xml:space="preserve"> the</w:t>
            </w:r>
            <w:r w:rsidRPr="00200BAD">
              <w:rPr>
                <w:rFonts w:eastAsia="宋体"/>
              </w:rPr>
              <w:t xml:space="preserve"> </w:t>
            </w:r>
            <w:r w:rsidRPr="00200BAD">
              <w:rPr>
                <w:rFonts w:eastAsia="宋体"/>
                <w:i/>
              </w:rPr>
              <w:t>RRCConnectionResume</w:t>
            </w:r>
            <w:r w:rsidRPr="00200BAD">
              <w:rPr>
                <w:rFonts w:eastAsia="宋体"/>
              </w:rPr>
              <w:t xml:space="preserve"> message as well. And also the UE resets the COUNT;</w:t>
            </w:r>
          </w:p>
        </w:tc>
      </w:tr>
    </w:tbl>
    <w:p w14:paraId="143EE556" w14:textId="77777777" w:rsidR="00F9480B" w:rsidRPr="007339B3" w:rsidRDefault="00F9480B" w:rsidP="00175859">
      <w:pPr>
        <w:pStyle w:val="a5"/>
        <w:spacing w:beforeLines="50" w:before="180" w:after="180"/>
        <w:rPr>
          <w:rFonts w:ascii="Times New Roman" w:eastAsiaTheme="minorEastAsia" w:hAnsi="Times New Roman"/>
          <w:bCs/>
          <w:szCs w:val="20"/>
          <w:lang w:eastAsia="zh-CN"/>
        </w:rPr>
      </w:pPr>
    </w:p>
    <w:p w14:paraId="4BF0CB50" w14:textId="77777777" w:rsidR="0069316B" w:rsidRPr="00093EA7" w:rsidRDefault="004D2613">
      <w:pPr>
        <w:pStyle w:val="a5"/>
        <w:spacing w:beforeLines="50" w:before="180" w:after="180"/>
        <w:rPr>
          <w:rFonts w:ascii="Times New Roman" w:eastAsiaTheme="minorEastAsia" w:hAnsi="Times New Roman"/>
          <w:b/>
          <w:bCs/>
          <w:szCs w:val="20"/>
          <w:lang w:eastAsia="zh-CN"/>
        </w:rPr>
      </w:pPr>
      <w:r w:rsidRPr="00DB4DA6">
        <w:rPr>
          <w:rFonts w:ascii="Times New Roman" w:hAnsi="Times New Roman"/>
        </w:rPr>
        <w:lastRenderedPageBreak/>
        <w:t xml:space="preserve">In case of UP-EDT, security is re-activated prior to transmission of RRC message using the </w:t>
      </w:r>
      <w:r w:rsidRPr="00DB4DA6">
        <w:rPr>
          <w:rFonts w:ascii="Times New Roman" w:hAnsi="Times New Roman"/>
          <w:i/>
        </w:rPr>
        <w:t>nextHopChainingCount</w:t>
      </w:r>
      <w:r w:rsidRPr="00DB4DA6">
        <w:rPr>
          <w:rFonts w:ascii="Times New Roman" w:hAnsi="Times New Roman"/>
        </w:rPr>
        <w:t xml:space="preserve"> provided in the </w:t>
      </w:r>
      <w:r w:rsidRPr="00DB4DA6">
        <w:rPr>
          <w:rFonts w:ascii="Times New Roman" w:hAnsi="Times New Roman"/>
          <w:i/>
        </w:rPr>
        <w:t>RRCConnectionRelease</w:t>
      </w:r>
      <w:r w:rsidRPr="00DB4DA6">
        <w:rPr>
          <w:rFonts w:ascii="Times New Roman" w:hAnsi="Times New Roman"/>
        </w:rPr>
        <w:t xml:space="preserve"> message with suspend indication during the preceding suspend procedure and the radio bearers are re-established. </w:t>
      </w:r>
      <w:r>
        <w:rPr>
          <w:rFonts w:ascii="Times New Roman" w:eastAsiaTheme="minorEastAsia" w:hAnsi="Times New Roman"/>
          <w:b/>
          <w:bCs/>
          <w:szCs w:val="20"/>
          <w:lang w:eastAsia="zh-CN"/>
        </w:rPr>
        <w:t xml:space="preserve"> </w:t>
      </w:r>
    </w:p>
    <w:p w14:paraId="6FB4A94E" w14:textId="77777777" w:rsidR="00D559FB" w:rsidRPr="00DB4DA6" w:rsidRDefault="009473ED" w:rsidP="00DB4DA6">
      <w:pPr>
        <w:pStyle w:val="a5"/>
        <w:tabs>
          <w:tab w:val="left" w:pos="425"/>
        </w:tabs>
        <w:spacing w:beforeLines="50" w:before="180" w:after="180"/>
        <w:rPr>
          <w:rFonts w:ascii="Times New Roman" w:hAnsi="Times New Roman"/>
          <w:b/>
          <w:bCs/>
          <w:szCs w:val="20"/>
          <w:lang w:eastAsia="zh-CN"/>
        </w:rPr>
      </w:pPr>
      <w:r w:rsidRPr="00655069">
        <w:rPr>
          <w:rFonts w:ascii="Times New Roman" w:hAnsi="Times New Roman"/>
          <w:b/>
          <w:bCs/>
          <w:szCs w:val="20"/>
          <w:lang w:eastAsia="zh-CN"/>
        </w:rPr>
        <w:t xml:space="preserve">Proposal </w:t>
      </w:r>
      <w:r w:rsidR="00A81E40">
        <w:rPr>
          <w:rFonts w:ascii="Times New Roman" w:hAnsi="Times New Roman"/>
          <w:b/>
          <w:bCs/>
          <w:szCs w:val="20"/>
          <w:lang w:eastAsia="zh-CN"/>
        </w:rPr>
        <w:t>5</w:t>
      </w:r>
      <w:r w:rsidRPr="00655069">
        <w:rPr>
          <w:rFonts w:ascii="Times New Roman" w:hAnsi="Times New Roman"/>
          <w:b/>
          <w:bCs/>
          <w:szCs w:val="20"/>
          <w:lang w:eastAsia="zh-CN"/>
        </w:rPr>
        <w:t>：</w:t>
      </w:r>
      <w:r>
        <w:rPr>
          <w:rFonts w:ascii="Times New Roman" w:hAnsi="Times New Roman"/>
          <w:b/>
          <w:bCs/>
          <w:szCs w:val="20"/>
          <w:lang w:eastAsia="zh-CN"/>
        </w:rPr>
        <w:t>For Use Plane positioning, NCC can be provided by</w:t>
      </w:r>
      <w:r w:rsidR="003167A9">
        <w:rPr>
          <w:rFonts w:ascii="Times New Roman" w:hAnsi="Times New Roman"/>
          <w:b/>
          <w:bCs/>
          <w:szCs w:val="20"/>
          <w:lang w:eastAsia="zh-CN"/>
        </w:rPr>
        <w:t xml:space="preserve"> </w:t>
      </w:r>
      <w:r w:rsidR="004D2613" w:rsidRPr="00DB4DA6">
        <w:rPr>
          <w:rFonts w:ascii="Times New Roman" w:hAnsi="Times New Roman"/>
          <w:b/>
          <w:bCs/>
          <w:szCs w:val="20"/>
          <w:lang w:eastAsia="zh-CN"/>
        </w:rPr>
        <w:t>RRCConnectionRelease message with suspend indication during the preceding suspend procedure</w:t>
      </w:r>
      <w:r w:rsidR="003167A9">
        <w:rPr>
          <w:rFonts w:ascii="Times New Roman" w:hAnsi="Times New Roman"/>
          <w:b/>
          <w:bCs/>
          <w:szCs w:val="20"/>
          <w:lang w:eastAsia="zh-CN"/>
        </w:rPr>
        <w:t xml:space="preserve"> before entering </w:t>
      </w:r>
      <w:r w:rsidR="00A81E40">
        <w:rPr>
          <w:rFonts w:ascii="Times New Roman" w:hAnsi="Times New Roman"/>
          <w:b/>
          <w:bCs/>
          <w:szCs w:val="20"/>
          <w:lang w:eastAsia="zh-CN"/>
        </w:rPr>
        <w:t>idle/</w:t>
      </w:r>
      <w:r w:rsidR="003167A9">
        <w:rPr>
          <w:rFonts w:ascii="Times New Roman" w:hAnsi="Times New Roman"/>
          <w:b/>
          <w:bCs/>
          <w:szCs w:val="20"/>
          <w:lang w:eastAsia="zh-CN"/>
        </w:rPr>
        <w:t>inactive state.</w:t>
      </w:r>
    </w:p>
    <w:p w14:paraId="48DFEC00" w14:textId="7265F86E" w:rsidR="00E36FCE" w:rsidRPr="0067196E" w:rsidRDefault="00F62444" w:rsidP="00175859">
      <w:pPr>
        <w:pStyle w:val="a5"/>
        <w:spacing w:beforeLines="50" w:before="180" w:after="180"/>
        <w:rPr>
          <w:rFonts w:ascii="Times New Roman" w:eastAsiaTheme="minorEastAsia" w:hAnsi="Times New Roman"/>
          <w:bCs/>
          <w:szCs w:val="20"/>
          <w:lang w:eastAsia="zh-CN"/>
        </w:rPr>
      </w:pPr>
      <w:r w:rsidRPr="0067196E">
        <w:rPr>
          <w:rFonts w:ascii="Times New Roman" w:eastAsiaTheme="minorEastAsia" w:hAnsi="Times New Roman"/>
          <w:bCs/>
          <w:szCs w:val="20"/>
          <w:lang w:eastAsia="zh-CN"/>
        </w:rPr>
        <w:t>For UE in inactive state, positioning is studied by Small Data enhancements</w:t>
      </w:r>
      <w:r w:rsidR="0030201F" w:rsidRPr="0067196E">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in</w:t>
      </w:r>
      <w:r w:rsidR="0030201F" w:rsidRPr="0067196E">
        <w:rPr>
          <w:rFonts w:ascii="Times New Roman" w:eastAsiaTheme="minorEastAsia" w:hAnsi="Times New Roman"/>
          <w:bCs/>
          <w:szCs w:val="20"/>
          <w:lang w:eastAsia="zh-CN"/>
        </w:rPr>
        <w:t xml:space="preserve"> RP-201305[5</w:t>
      </w:r>
      <w:proofErr w:type="gramStart"/>
      <w:r w:rsidR="0030201F" w:rsidRPr="0067196E">
        <w:rPr>
          <w:rFonts w:ascii="Times New Roman" w:eastAsiaTheme="minorEastAsia" w:hAnsi="Times New Roman"/>
          <w:bCs/>
          <w:szCs w:val="20"/>
          <w:lang w:eastAsia="zh-CN"/>
        </w:rPr>
        <w:t>],that</w:t>
      </w:r>
      <w:proofErr w:type="gramEnd"/>
    </w:p>
    <w:tbl>
      <w:tblPr>
        <w:tblStyle w:val="af"/>
        <w:tblW w:w="0" w:type="auto"/>
        <w:tblLook w:val="04A0" w:firstRow="1" w:lastRow="0" w:firstColumn="1" w:lastColumn="0" w:noHBand="0" w:noVBand="1"/>
      </w:tblPr>
      <w:tblGrid>
        <w:gridCol w:w="9286"/>
      </w:tblGrid>
      <w:tr w:rsidR="00810824" w:rsidRPr="00810824" w14:paraId="2AD160F7" w14:textId="77777777" w:rsidTr="00810824">
        <w:tc>
          <w:tcPr>
            <w:tcW w:w="9286" w:type="dxa"/>
          </w:tcPr>
          <w:p w14:paraId="516DA580" w14:textId="77777777" w:rsidR="00810824" w:rsidRPr="00D42BDF" w:rsidRDefault="00810824" w:rsidP="00810824">
            <w:pPr>
              <w:rPr>
                <w:rFonts w:ascii="Times New Roman" w:hAnsi="Times New Roman"/>
              </w:rPr>
            </w:pPr>
            <w:r w:rsidRPr="00D42BDF">
              <w:rPr>
                <w:rFonts w:ascii="Times New Roman" w:hAnsi="Times New Roman"/>
                <w:lang w:eastAsia="zh-CN"/>
              </w:rPr>
              <w:t xml:space="preserve">NR supports RRC_INACTIVE state and UEs with infrequent (periodic and/or non-periodic) data transmission </w:t>
            </w:r>
            <w:r w:rsidRPr="00D42BDF">
              <w:rPr>
                <w:rFonts w:ascii="Times New Roman" w:hAnsi="Times New Roman"/>
              </w:rPr>
              <w:t xml:space="preserve">are generally maintained by the network in the RRC_INACTIVE state. Until Rel-16, the RRC_INACTIVE state doesn’t support data transmission. Hence, the UE has to resume the connection (i.e. move to RRC_CONNECTED state) for any DL (MT) and UL (MO) data. Connection setup and subsequently release to INACTIVE state happens for each data transmission however small and infrequent the data packets are. This results in unnecessary power consumption and signalling overhead. </w:t>
            </w:r>
          </w:p>
          <w:p w14:paraId="7672FB36" w14:textId="77777777" w:rsidR="00810824" w:rsidRPr="00D42BDF" w:rsidRDefault="00810824" w:rsidP="00810824">
            <w:pPr>
              <w:rPr>
                <w:rFonts w:ascii="Times New Roman" w:hAnsi="Times New Roman"/>
              </w:rPr>
            </w:pPr>
            <w:r w:rsidRPr="00D42BDF">
              <w:rPr>
                <w:rFonts w:ascii="Times New Roman" w:hAnsi="Times New Roman"/>
              </w:rPr>
              <w:t xml:space="preserve">Specific examples of small and infrequent data traffic include the following use cases: </w:t>
            </w:r>
          </w:p>
          <w:p w14:paraId="341C2D0C" w14:textId="77777777" w:rsidR="00810824" w:rsidRPr="00D42BDF" w:rsidRDefault="00810824" w:rsidP="00810824">
            <w:pPr>
              <w:numPr>
                <w:ilvl w:val="0"/>
                <w:numId w:val="5"/>
              </w:numPr>
              <w:overflowPunct w:val="0"/>
              <w:autoSpaceDE w:val="0"/>
              <w:autoSpaceDN w:val="0"/>
              <w:adjustRightInd w:val="0"/>
              <w:spacing w:after="180"/>
              <w:textAlignment w:val="baseline"/>
              <w:rPr>
                <w:rFonts w:ascii="Times New Roman" w:hAnsi="Times New Roman"/>
              </w:rPr>
            </w:pPr>
            <w:r w:rsidRPr="00D42BDF">
              <w:rPr>
                <w:rFonts w:ascii="Times New Roman" w:hAnsi="Times New Roman"/>
              </w:rPr>
              <w:t xml:space="preserve">Smartphone applications: </w:t>
            </w:r>
          </w:p>
          <w:p w14:paraId="37F8E486" w14:textId="77777777" w:rsidR="00810824" w:rsidRPr="00D42BDF" w:rsidRDefault="00810824" w:rsidP="00810824">
            <w:pPr>
              <w:numPr>
                <w:ilvl w:val="1"/>
                <w:numId w:val="5"/>
              </w:numPr>
              <w:overflowPunct w:val="0"/>
              <w:autoSpaceDE w:val="0"/>
              <w:autoSpaceDN w:val="0"/>
              <w:adjustRightInd w:val="0"/>
              <w:spacing w:after="180"/>
              <w:textAlignment w:val="baseline"/>
              <w:rPr>
                <w:rFonts w:ascii="Times New Roman" w:hAnsi="Times New Roman"/>
              </w:rPr>
            </w:pPr>
            <w:r w:rsidRPr="00D42BDF">
              <w:rPr>
                <w:rFonts w:ascii="Times New Roman" w:hAnsi="Times New Roman"/>
              </w:rPr>
              <w:t>Traffic from Instant Messaging services (whatsapp, QQ, wechat  etc)</w:t>
            </w:r>
          </w:p>
          <w:p w14:paraId="6263C73D" w14:textId="77777777" w:rsidR="00810824" w:rsidRPr="00D42BDF" w:rsidRDefault="00810824" w:rsidP="00810824">
            <w:pPr>
              <w:numPr>
                <w:ilvl w:val="1"/>
                <w:numId w:val="5"/>
              </w:numPr>
              <w:overflowPunct w:val="0"/>
              <w:autoSpaceDE w:val="0"/>
              <w:autoSpaceDN w:val="0"/>
              <w:adjustRightInd w:val="0"/>
              <w:spacing w:after="180"/>
              <w:textAlignment w:val="baseline"/>
              <w:rPr>
                <w:rFonts w:ascii="Times New Roman" w:hAnsi="Times New Roman"/>
              </w:rPr>
            </w:pPr>
            <w:r w:rsidRPr="00D42BDF">
              <w:rPr>
                <w:rFonts w:ascii="Times New Roman" w:hAnsi="Times New Roman"/>
              </w:rPr>
              <w:t>Heart-beat/keep-alive traffic from IM/email clients and other apps</w:t>
            </w:r>
          </w:p>
          <w:p w14:paraId="28DF51D8" w14:textId="77777777" w:rsidR="00810824" w:rsidRPr="00D42BDF" w:rsidRDefault="00810824" w:rsidP="00810824">
            <w:pPr>
              <w:numPr>
                <w:ilvl w:val="1"/>
                <w:numId w:val="5"/>
              </w:numPr>
              <w:overflowPunct w:val="0"/>
              <w:autoSpaceDE w:val="0"/>
              <w:autoSpaceDN w:val="0"/>
              <w:adjustRightInd w:val="0"/>
              <w:spacing w:after="180"/>
              <w:textAlignment w:val="baseline"/>
              <w:rPr>
                <w:rFonts w:ascii="Times New Roman" w:hAnsi="Times New Roman"/>
              </w:rPr>
            </w:pPr>
            <w:r w:rsidRPr="00D42BDF">
              <w:rPr>
                <w:rFonts w:ascii="Times New Roman" w:hAnsi="Times New Roman"/>
              </w:rPr>
              <w:t>Push notifications from various applications</w:t>
            </w:r>
          </w:p>
          <w:p w14:paraId="1A53876A" w14:textId="77777777" w:rsidR="00810824" w:rsidRPr="00D42BDF" w:rsidRDefault="00810824" w:rsidP="00810824">
            <w:pPr>
              <w:numPr>
                <w:ilvl w:val="0"/>
                <w:numId w:val="5"/>
              </w:numPr>
              <w:overflowPunct w:val="0"/>
              <w:autoSpaceDE w:val="0"/>
              <w:autoSpaceDN w:val="0"/>
              <w:adjustRightInd w:val="0"/>
              <w:spacing w:after="180"/>
              <w:textAlignment w:val="baseline"/>
              <w:rPr>
                <w:rFonts w:ascii="Times New Roman" w:hAnsi="Times New Roman"/>
                <w:color w:val="FF0000"/>
              </w:rPr>
            </w:pPr>
            <w:r w:rsidRPr="00D42BDF">
              <w:rPr>
                <w:rFonts w:ascii="Times New Roman" w:hAnsi="Times New Roman"/>
                <w:color w:val="FF0000"/>
              </w:rPr>
              <w:t>Non-smartphone applications:</w:t>
            </w:r>
          </w:p>
          <w:p w14:paraId="117EACFA" w14:textId="77777777" w:rsidR="00810824" w:rsidRPr="00D42BDF" w:rsidRDefault="00810824" w:rsidP="00810824">
            <w:pPr>
              <w:numPr>
                <w:ilvl w:val="1"/>
                <w:numId w:val="5"/>
              </w:numPr>
              <w:overflowPunct w:val="0"/>
              <w:autoSpaceDE w:val="0"/>
              <w:autoSpaceDN w:val="0"/>
              <w:adjustRightInd w:val="0"/>
              <w:spacing w:after="180"/>
              <w:textAlignment w:val="baseline"/>
              <w:rPr>
                <w:rFonts w:ascii="Times New Roman" w:hAnsi="Times New Roman"/>
                <w:color w:val="FF0000"/>
              </w:rPr>
            </w:pPr>
            <w:r w:rsidRPr="00D42BDF">
              <w:rPr>
                <w:rFonts w:ascii="Times New Roman" w:hAnsi="Times New Roman"/>
                <w:color w:val="FF0000"/>
              </w:rPr>
              <w:t>Traffic from wearables (periodic positioning information etc)</w:t>
            </w:r>
          </w:p>
          <w:p w14:paraId="43BEA087" w14:textId="77777777" w:rsidR="00810824" w:rsidRPr="00D42BDF" w:rsidRDefault="00810824" w:rsidP="00810824">
            <w:pPr>
              <w:numPr>
                <w:ilvl w:val="1"/>
                <w:numId w:val="5"/>
              </w:numPr>
              <w:overflowPunct w:val="0"/>
              <w:autoSpaceDE w:val="0"/>
              <w:autoSpaceDN w:val="0"/>
              <w:adjustRightInd w:val="0"/>
              <w:spacing w:after="180"/>
              <w:textAlignment w:val="baseline"/>
              <w:rPr>
                <w:rFonts w:ascii="Times New Roman" w:hAnsi="Times New Roman"/>
              </w:rPr>
            </w:pPr>
            <w:r w:rsidRPr="00D42BDF">
              <w:rPr>
                <w:rFonts w:ascii="Times New Roman" w:hAnsi="Times New Roman"/>
              </w:rPr>
              <w:t>sensors (Industrial Wireless Sensor Networks transmitting temperature, pressure readings periodically or in an event triggered manner etc)</w:t>
            </w:r>
          </w:p>
          <w:p w14:paraId="03212D3E" w14:textId="77777777" w:rsidR="00810824" w:rsidRPr="0067196E" w:rsidRDefault="00810824" w:rsidP="0067196E">
            <w:pPr>
              <w:numPr>
                <w:ilvl w:val="1"/>
                <w:numId w:val="5"/>
              </w:numPr>
              <w:overflowPunct w:val="0"/>
              <w:autoSpaceDE w:val="0"/>
              <w:autoSpaceDN w:val="0"/>
              <w:adjustRightInd w:val="0"/>
              <w:spacing w:after="180"/>
              <w:textAlignment w:val="baseline"/>
              <w:rPr>
                <w:rFonts w:ascii="Times New Roman" w:hAnsi="Times New Roman"/>
              </w:rPr>
            </w:pPr>
            <w:r w:rsidRPr="00D42BDF">
              <w:rPr>
                <w:rFonts w:ascii="Times New Roman" w:hAnsi="Times New Roman"/>
              </w:rPr>
              <w:t>smart meters and smart meter networks sending periodic meter readings</w:t>
            </w:r>
          </w:p>
        </w:tc>
      </w:tr>
    </w:tbl>
    <w:p w14:paraId="3D81BB79" w14:textId="3E6CE590" w:rsidR="0030201F" w:rsidRDefault="00EB4F47" w:rsidP="00175859">
      <w:pPr>
        <w:pStyle w:val="a5"/>
        <w:spacing w:beforeLines="50" w:before="180" w:after="18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Duplication of word should be </w:t>
      </w:r>
      <w:proofErr w:type="gramStart"/>
      <w:r>
        <w:rPr>
          <w:rFonts w:ascii="Times New Roman" w:eastAsiaTheme="minorEastAsia" w:hAnsi="Times New Roman"/>
          <w:bCs/>
          <w:szCs w:val="20"/>
          <w:lang w:eastAsia="zh-CN"/>
        </w:rPr>
        <w:t>avoid.And</w:t>
      </w:r>
      <w:proofErr w:type="gramEnd"/>
      <w:r>
        <w:rPr>
          <w:rFonts w:ascii="Times New Roman" w:eastAsiaTheme="minorEastAsia" w:hAnsi="Times New Roman"/>
          <w:bCs/>
          <w:szCs w:val="20"/>
          <w:lang w:eastAsia="zh-CN"/>
        </w:rPr>
        <w:t xml:space="preserve"> inactive positioning can use SDT method to transmit its report.</w:t>
      </w:r>
    </w:p>
    <w:p w14:paraId="3501F656" w14:textId="77777777" w:rsidR="00EB4F47" w:rsidRDefault="00EB4F47">
      <w:pPr>
        <w:pStyle w:val="a5"/>
        <w:tabs>
          <w:tab w:val="left" w:pos="425"/>
        </w:tabs>
        <w:spacing w:beforeLines="50" w:before="180" w:after="180"/>
        <w:rPr>
          <w:rFonts w:ascii="Times New Roman" w:hAnsi="Times New Roman"/>
          <w:b/>
          <w:bCs/>
          <w:szCs w:val="20"/>
          <w:lang w:eastAsia="zh-CN"/>
        </w:rPr>
      </w:pPr>
      <w:r w:rsidRPr="00655069">
        <w:rPr>
          <w:rFonts w:ascii="Times New Roman" w:hAnsi="Times New Roman"/>
          <w:b/>
          <w:bCs/>
          <w:szCs w:val="20"/>
          <w:lang w:eastAsia="zh-CN"/>
        </w:rPr>
        <w:t xml:space="preserve">Proposal </w:t>
      </w:r>
      <w:r w:rsidR="00A81E40">
        <w:rPr>
          <w:rFonts w:ascii="Times New Roman" w:hAnsi="Times New Roman"/>
          <w:b/>
          <w:bCs/>
          <w:szCs w:val="20"/>
          <w:lang w:eastAsia="zh-CN"/>
        </w:rPr>
        <w:t>6</w:t>
      </w:r>
      <w:r w:rsidRPr="00655069">
        <w:rPr>
          <w:rFonts w:ascii="Times New Roman" w:hAnsi="Times New Roman"/>
          <w:b/>
          <w:bCs/>
          <w:szCs w:val="20"/>
          <w:lang w:eastAsia="zh-CN"/>
        </w:rPr>
        <w:t>：</w:t>
      </w:r>
      <w:r w:rsidR="00A908D9" w:rsidRPr="00A908D9">
        <w:rPr>
          <w:rFonts w:ascii="Times New Roman" w:hAnsi="Times New Roman"/>
          <w:b/>
          <w:bCs/>
          <w:szCs w:val="20"/>
          <w:lang w:eastAsia="zh-CN"/>
        </w:rPr>
        <w:t>Positioning report in RRC Inactive state via SDT should also be considered, which can follow the progress of SDT WI.</w:t>
      </w:r>
    </w:p>
    <w:p w14:paraId="49CA7019" w14:textId="77777777" w:rsidR="00E05743" w:rsidRPr="003700E6" w:rsidRDefault="002F7B55">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3700E6">
        <w:rPr>
          <w:b w:val="0"/>
          <w:bCs w:val="0"/>
          <w:kern w:val="0"/>
          <w:sz w:val="36"/>
          <w:szCs w:val="20"/>
          <w:lang w:val="fr-FR"/>
        </w:rPr>
        <w:t>Conclusion</w:t>
      </w:r>
    </w:p>
    <w:p w14:paraId="763B3CC8" w14:textId="0E3525AE" w:rsidR="00B221DC" w:rsidRDefault="00B221DC" w:rsidP="00175859">
      <w:pPr>
        <w:pStyle w:val="a5"/>
        <w:spacing w:beforeLines="50" w:before="180" w:after="180"/>
        <w:rPr>
          <w:rFonts w:ascii="Times New Roman" w:eastAsiaTheme="minorEastAsia" w:hAnsi="Times New Roman"/>
          <w:bCs/>
          <w:szCs w:val="20"/>
          <w:lang w:eastAsia="zh-CN"/>
        </w:rPr>
      </w:pPr>
      <w:r w:rsidRPr="00655069">
        <w:rPr>
          <w:rFonts w:ascii="Times New Roman" w:eastAsiaTheme="minorEastAsia" w:hAnsi="Times New Roman"/>
          <w:bCs/>
          <w:szCs w:val="20"/>
          <w:lang w:eastAsia="zh-CN"/>
        </w:rPr>
        <w:t>Based on the discussion, we observe and propose the following:</w:t>
      </w:r>
    </w:p>
    <w:p w14:paraId="475EAAEF" w14:textId="77777777" w:rsidR="006A0CD3" w:rsidRPr="00C40588" w:rsidRDefault="006A0CD3" w:rsidP="006A0CD3">
      <w:pPr>
        <w:pStyle w:val="a5"/>
        <w:spacing w:beforeLines="50" w:before="180" w:after="180"/>
        <w:rPr>
          <w:rFonts w:ascii="Times New Roman" w:eastAsiaTheme="minorEastAsia" w:hAnsi="Times New Roman"/>
          <w:b/>
          <w:bCs/>
          <w:szCs w:val="20"/>
          <w:lang w:eastAsia="zh-CN"/>
        </w:rPr>
      </w:pPr>
      <w:r w:rsidRPr="00C40588">
        <w:rPr>
          <w:rFonts w:ascii="Times New Roman" w:eastAsiaTheme="minorEastAsia" w:hAnsi="Times New Roman"/>
          <w:b/>
          <w:bCs/>
          <w:szCs w:val="20"/>
          <w:lang w:eastAsia="zh-CN"/>
        </w:rPr>
        <w:t>Observation 1: For UE-based positioning, UE can receive assisted data by system information and doesn’t need to send location result to network.</w:t>
      </w:r>
    </w:p>
    <w:p w14:paraId="15D07090" w14:textId="77777777" w:rsidR="006A0CD3" w:rsidRPr="00C40588" w:rsidRDefault="006A0CD3" w:rsidP="006A0CD3">
      <w:pPr>
        <w:pStyle w:val="a5"/>
        <w:spacing w:beforeLines="50" w:before="180" w:after="180"/>
        <w:rPr>
          <w:rFonts w:ascii="Times New Roman" w:eastAsiaTheme="minorEastAsia" w:hAnsi="Times New Roman"/>
          <w:b/>
          <w:bCs/>
          <w:szCs w:val="20"/>
          <w:lang w:eastAsia="zh-CN"/>
        </w:rPr>
      </w:pPr>
      <w:r w:rsidRPr="00C40588">
        <w:rPr>
          <w:rFonts w:ascii="Times New Roman" w:eastAsiaTheme="minorEastAsia" w:hAnsi="Times New Roman"/>
          <w:b/>
          <w:bCs/>
          <w:szCs w:val="20"/>
          <w:lang w:eastAsia="zh-CN"/>
        </w:rPr>
        <w:lastRenderedPageBreak/>
        <w:t>Observation 2: If a UE wants to send positioning measurement report to the network, firstly it needs to change state to connection or inactive, otherwise it can only support limited services.</w:t>
      </w:r>
    </w:p>
    <w:p w14:paraId="787B00B4" w14:textId="77777777" w:rsidR="006A0CD3" w:rsidRPr="00C40588" w:rsidRDefault="006A0CD3" w:rsidP="006A0CD3">
      <w:pPr>
        <w:pStyle w:val="a5"/>
        <w:spacing w:beforeLines="50" w:before="180" w:after="180"/>
        <w:rPr>
          <w:rFonts w:ascii="Times New Roman" w:eastAsiaTheme="minorEastAsia" w:hAnsi="Times New Roman"/>
          <w:b/>
          <w:bCs/>
          <w:szCs w:val="20"/>
          <w:lang w:eastAsia="zh-CN"/>
        </w:rPr>
      </w:pPr>
      <w:r w:rsidRPr="00C40588">
        <w:rPr>
          <w:rFonts w:ascii="Times New Roman" w:eastAsiaTheme="minorEastAsia" w:hAnsi="Times New Roman"/>
          <w:b/>
          <w:bCs/>
          <w:szCs w:val="20"/>
          <w:lang w:eastAsia="zh-CN"/>
        </w:rPr>
        <w:t>Observation 3: In the RRC_INACTIVE state, UE can connect with AMF and LMF through the RRC resume procedure.</w:t>
      </w:r>
    </w:p>
    <w:p w14:paraId="21D6E2AB" w14:textId="77777777" w:rsidR="006A0CD3" w:rsidRPr="00C40588" w:rsidRDefault="006A0CD3" w:rsidP="006A0CD3">
      <w:pPr>
        <w:pStyle w:val="a5"/>
        <w:spacing w:beforeLines="50" w:before="180" w:after="180"/>
        <w:rPr>
          <w:rFonts w:ascii="Times New Roman" w:eastAsiaTheme="minorEastAsia" w:hAnsi="Times New Roman"/>
          <w:b/>
          <w:bCs/>
          <w:szCs w:val="20"/>
          <w:lang w:eastAsia="zh-CN"/>
        </w:rPr>
      </w:pPr>
      <w:r w:rsidRPr="00C40588">
        <w:rPr>
          <w:rFonts w:ascii="Times New Roman" w:eastAsiaTheme="minorEastAsia" w:hAnsi="Times New Roman"/>
          <w:b/>
          <w:bCs/>
          <w:szCs w:val="20"/>
          <w:lang w:eastAsia="zh-CN"/>
        </w:rPr>
        <w:t>Observation 4: For C-Plane, EDT could be used by UE for data transport in RRC IDLE and INACTIVE states.  In this case, NAS CPSR is used for ng-</w:t>
      </w:r>
      <w:proofErr w:type="spellStart"/>
      <w:r w:rsidRPr="00C40588">
        <w:rPr>
          <w:rFonts w:ascii="Times New Roman" w:eastAsiaTheme="minorEastAsia" w:hAnsi="Times New Roman"/>
          <w:b/>
          <w:bCs/>
          <w:szCs w:val="20"/>
          <w:lang w:eastAsia="zh-CN"/>
        </w:rPr>
        <w:t>eNB</w:t>
      </w:r>
      <w:proofErr w:type="spellEnd"/>
      <w:r w:rsidRPr="00C40588">
        <w:rPr>
          <w:rFonts w:ascii="Times New Roman" w:eastAsiaTheme="minorEastAsia" w:hAnsi="Times New Roman"/>
          <w:b/>
          <w:bCs/>
          <w:szCs w:val="20"/>
          <w:lang w:eastAsia="zh-CN"/>
        </w:rPr>
        <w:t>.</w:t>
      </w:r>
    </w:p>
    <w:p w14:paraId="4BC2758A" w14:textId="77777777" w:rsidR="006A0CD3" w:rsidRPr="00C40588" w:rsidRDefault="006A0CD3" w:rsidP="006A0CD3">
      <w:pPr>
        <w:pStyle w:val="a5"/>
        <w:spacing w:beforeLines="50" w:before="180" w:after="180"/>
        <w:rPr>
          <w:rFonts w:ascii="Times New Roman" w:eastAsiaTheme="minorEastAsia" w:hAnsi="Times New Roman"/>
          <w:b/>
          <w:bCs/>
          <w:szCs w:val="20"/>
          <w:lang w:eastAsia="zh-CN"/>
        </w:rPr>
      </w:pPr>
      <w:r w:rsidRPr="00C40588">
        <w:rPr>
          <w:rFonts w:ascii="Times New Roman" w:eastAsiaTheme="minorEastAsia" w:hAnsi="Times New Roman"/>
          <w:b/>
          <w:bCs/>
          <w:szCs w:val="20"/>
          <w:lang w:eastAsia="zh-CN"/>
        </w:rPr>
        <w:t>Proposal 1</w:t>
      </w:r>
      <w:r w:rsidRPr="00C40588">
        <w:rPr>
          <w:rFonts w:ascii="Times New Roman" w:eastAsiaTheme="minorEastAsia" w:hAnsi="Times New Roman" w:hint="eastAsia"/>
          <w:b/>
          <w:bCs/>
          <w:szCs w:val="20"/>
          <w:lang w:eastAsia="zh-CN"/>
        </w:rPr>
        <w:t>：</w:t>
      </w:r>
      <w:r w:rsidRPr="00C40588">
        <w:rPr>
          <w:rFonts w:ascii="Times New Roman" w:eastAsiaTheme="minorEastAsia" w:hAnsi="Times New Roman"/>
          <w:b/>
          <w:bCs/>
          <w:szCs w:val="20"/>
          <w:lang w:eastAsia="zh-CN"/>
        </w:rPr>
        <w:t xml:space="preserve">Control Plane </w:t>
      </w:r>
      <w:proofErr w:type="spellStart"/>
      <w:r w:rsidRPr="00C40588">
        <w:rPr>
          <w:rFonts w:ascii="Times New Roman" w:eastAsiaTheme="minorEastAsia" w:hAnsi="Times New Roman"/>
          <w:b/>
          <w:bCs/>
          <w:szCs w:val="20"/>
          <w:lang w:eastAsia="zh-CN"/>
        </w:rPr>
        <w:t>CIoT</w:t>
      </w:r>
      <w:proofErr w:type="spellEnd"/>
      <w:r w:rsidRPr="00C40588">
        <w:rPr>
          <w:rFonts w:ascii="Times New Roman" w:eastAsiaTheme="minorEastAsia" w:hAnsi="Times New Roman"/>
          <w:b/>
          <w:bCs/>
          <w:szCs w:val="20"/>
          <w:lang w:eastAsia="zh-CN"/>
        </w:rPr>
        <w:t xml:space="preserve"> 5GS </w:t>
      </w:r>
      <w:proofErr w:type="spellStart"/>
      <w:r w:rsidRPr="00C40588">
        <w:rPr>
          <w:rFonts w:ascii="Times New Roman" w:eastAsiaTheme="minorEastAsia" w:hAnsi="Times New Roman"/>
          <w:b/>
          <w:bCs/>
          <w:szCs w:val="20"/>
          <w:lang w:eastAsia="zh-CN"/>
        </w:rPr>
        <w:t>Optimisation</w:t>
      </w:r>
      <w:proofErr w:type="spellEnd"/>
      <w:r w:rsidRPr="00C40588">
        <w:rPr>
          <w:rFonts w:ascii="Times New Roman" w:eastAsiaTheme="minorEastAsia" w:hAnsi="Times New Roman"/>
          <w:b/>
          <w:bCs/>
          <w:szCs w:val="20"/>
          <w:lang w:eastAsia="zh-CN"/>
        </w:rPr>
        <w:t xml:space="preserve"> should be supported when RAT is NR to support NR positioning report in idle/inactive state.</w:t>
      </w:r>
    </w:p>
    <w:p w14:paraId="7E240A8B" w14:textId="77777777" w:rsidR="006A0CD3" w:rsidRPr="00C40588" w:rsidRDefault="006A0CD3" w:rsidP="006A0CD3">
      <w:pPr>
        <w:pStyle w:val="a5"/>
        <w:spacing w:beforeLines="50" w:before="180" w:after="180"/>
        <w:rPr>
          <w:rFonts w:ascii="Times New Roman" w:eastAsiaTheme="minorEastAsia" w:hAnsi="Times New Roman"/>
          <w:b/>
          <w:bCs/>
          <w:szCs w:val="20"/>
          <w:lang w:eastAsia="zh-CN"/>
        </w:rPr>
      </w:pPr>
      <w:r w:rsidRPr="00C40588">
        <w:rPr>
          <w:rFonts w:ascii="Times New Roman" w:eastAsiaTheme="minorEastAsia" w:hAnsi="Times New Roman"/>
          <w:b/>
          <w:bCs/>
          <w:szCs w:val="20"/>
          <w:lang w:eastAsia="zh-CN"/>
        </w:rPr>
        <w:t xml:space="preserve">Observation 5: Data transport by </w:t>
      </w:r>
      <w:proofErr w:type="spellStart"/>
      <w:r w:rsidRPr="00C40588">
        <w:rPr>
          <w:rFonts w:ascii="Times New Roman" w:eastAsiaTheme="minorEastAsia" w:hAnsi="Times New Roman"/>
          <w:b/>
          <w:bCs/>
          <w:szCs w:val="20"/>
          <w:lang w:eastAsia="zh-CN"/>
        </w:rPr>
        <w:t>CIoT</w:t>
      </w:r>
      <w:proofErr w:type="spellEnd"/>
      <w:r w:rsidRPr="00C40588">
        <w:rPr>
          <w:rFonts w:ascii="Times New Roman" w:eastAsiaTheme="minorEastAsia" w:hAnsi="Times New Roman"/>
          <w:b/>
          <w:bCs/>
          <w:szCs w:val="20"/>
          <w:lang w:eastAsia="zh-CN"/>
        </w:rPr>
        <w:t xml:space="preserve"> 5GS </w:t>
      </w:r>
      <w:proofErr w:type="spellStart"/>
      <w:r w:rsidRPr="00C40588">
        <w:rPr>
          <w:rFonts w:ascii="Times New Roman" w:eastAsiaTheme="minorEastAsia" w:hAnsi="Times New Roman"/>
          <w:b/>
          <w:bCs/>
          <w:szCs w:val="20"/>
          <w:lang w:eastAsia="zh-CN"/>
        </w:rPr>
        <w:t>Optimisation</w:t>
      </w:r>
      <w:proofErr w:type="spellEnd"/>
      <w:r w:rsidRPr="00C40588">
        <w:rPr>
          <w:rFonts w:ascii="Times New Roman" w:eastAsiaTheme="minorEastAsia" w:hAnsi="Times New Roman"/>
          <w:b/>
          <w:bCs/>
          <w:szCs w:val="20"/>
          <w:lang w:eastAsia="zh-CN"/>
        </w:rPr>
        <w:t xml:space="preserve"> is integrity protected and </w:t>
      </w:r>
      <w:proofErr w:type="spellStart"/>
      <w:r w:rsidRPr="00C40588">
        <w:rPr>
          <w:rFonts w:ascii="Times New Roman" w:eastAsiaTheme="minorEastAsia" w:hAnsi="Times New Roman"/>
          <w:b/>
          <w:bCs/>
          <w:szCs w:val="20"/>
          <w:lang w:eastAsia="zh-CN"/>
        </w:rPr>
        <w:t>cipheried</w:t>
      </w:r>
      <w:proofErr w:type="spellEnd"/>
      <w:r w:rsidRPr="00C40588">
        <w:rPr>
          <w:rFonts w:ascii="Times New Roman" w:eastAsiaTheme="minorEastAsia" w:hAnsi="Times New Roman"/>
          <w:b/>
          <w:bCs/>
          <w:szCs w:val="20"/>
          <w:lang w:eastAsia="zh-CN"/>
        </w:rPr>
        <w:t xml:space="preserve"> by NAS integrity and ciphering.</w:t>
      </w:r>
    </w:p>
    <w:p w14:paraId="47B5676A" w14:textId="77777777" w:rsidR="006A0CD3" w:rsidRPr="00C40588" w:rsidRDefault="006A0CD3" w:rsidP="006A0CD3">
      <w:pPr>
        <w:pStyle w:val="a5"/>
        <w:spacing w:beforeLines="50" w:before="180" w:after="180"/>
        <w:rPr>
          <w:rFonts w:ascii="Times New Roman" w:eastAsiaTheme="minorEastAsia" w:hAnsi="Times New Roman"/>
          <w:b/>
          <w:bCs/>
          <w:szCs w:val="20"/>
          <w:lang w:eastAsia="zh-CN"/>
        </w:rPr>
      </w:pPr>
      <w:r w:rsidRPr="00C40588">
        <w:rPr>
          <w:rFonts w:ascii="Times New Roman" w:eastAsiaTheme="minorEastAsia" w:hAnsi="Times New Roman"/>
          <w:b/>
          <w:bCs/>
          <w:szCs w:val="20"/>
          <w:lang w:eastAsia="zh-CN"/>
        </w:rPr>
        <w:t xml:space="preserve">Proposal 2: Positioning measurement report by </w:t>
      </w:r>
      <w:proofErr w:type="spellStart"/>
      <w:r w:rsidRPr="00C40588">
        <w:rPr>
          <w:rFonts w:ascii="Times New Roman" w:eastAsiaTheme="minorEastAsia" w:hAnsi="Times New Roman"/>
          <w:b/>
          <w:bCs/>
          <w:szCs w:val="20"/>
          <w:lang w:eastAsia="zh-CN"/>
        </w:rPr>
        <w:t>CIoT</w:t>
      </w:r>
      <w:proofErr w:type="spellEnd"/>
      <w:r w:rsidRPr="00C40588">
        <w:rPr>
          <w:rFonts w:ascii="Times New Roman" w:eastAsiaTheme="minorEastAsia" w:hAnsi="Times New Roman"/>
          <w:b/>
          <w:bCs/>
          <w:szCs w:val="20"/>
          <w:lang w:eastAsia="zh-CN"/>
        </w:rPr>
        <w:t xml:space="preserve"> 5GS </w:t>
      </w:r>
      <w:proofErr w:type="spellStart"/>
      <w:r w:rsidRPr="00C40588">
        <w:rPr>
          <w:rFonts w:ascii="Times New Roman" w:eastAsiaTheme="minorEastAsia" w:hAnsi="Times New Roman"/>
          <w:b/>
          <w:bCs/>
          <w:szCs w:val="20"/>
          <w:lang w:eastAsia="zh-CN"/>
        </w:rPr>
        <w:t>Optimisation</w:t>
      </w:r>
      <w:proofErr w:type="spellEnd"/>
      <w:r w:rsidRPr="00C40588">
        <w:rPr>
          <w:rFonts w:ascii="Times New Roman" w:eastAsiaTheme="minorEastAsia" w:hAnsi="Times New Roman"/>
          <w:b/>
          <w:bCs/>
          <w:szCs w:val="20"/>
          <w:lang w:eastAsia="zh-CN"/>
        </w:rPr>
        <w:t xml:space="preserve"> is integrity protected and ciphered by NAS integrity and ciphering.</w:t>
      </w:r>
    </w:p>
    <w:p w14:paraId="154D1D29" w14:textId="77777777" w:rsidR="006A0CD3" w:rsidRPr="00C40588" w:rsidRDefault="006A0CD3" w:rsidP="006A0CD3">
      <w:pPr>
        <w:pStyle w:val="a5"/>
        <w:spacing w:beforeLines="50" w:before="180" w:after="180"/>
        <w:rPr>
          <w:rFonts w:ascii="Times New Roman" w:eastAsiaTheme="minorEastAsia" w:hAnsi="Times New Roman"/>
          <w:b/>
          <w:bCs/>
          <w:szCs w:val="20"/>
          <w:lang w:eastAsia="zh-CN"/>
        </w:rPr>
      </w:pPr>
      <w:r w:rsidRPr="00C40588">
        <w:rPr>
          <w:rFonts w:ascii="Times New Roman" w:eastAsiaTheme="minorEastAsia" w:hAnsi="Times New Roman"/>
          <w:b/>
          <w:bCs/>
          <w:szCs w:val="20"/>
          <w:lang w:eastAsia="zh-CN"/>
        </w:rPr>
        <w:t xml:space="preserve">Observation 6: User Plane </w:t>
      </w:r>
      <w:proofErr w:type="spellStart"/>
      <w:r w:rsidRPr="00C40588">
        <w:rPr>
          <w:rFonts w:ascii="Times New Roman" w:eastAsiaTheme="minorEastAsia" w:hAnsi="Times New Roman"/>
          <w:b/>
          <w:bCs/>
          <w:szCs w:val="20"/>
          <w:lang w:eastAsia="zh-CN"/>
        </w:rPr>
        <w:t>CIoT</w:t>
      </w:r>
      <w:proofErr w:type="spellEnd"/>
      <w:r w:rsidRPr="00C40588">
        <w:rPr>
          <w:rFonts w:ascii="Times New Roman" w:eastAsiaTheme="minorEastAsia" w:hAnsi="Times New Roman"/>
          <w:b/>
          <w:bCs/>
          <w:szCs w:val="20"/>
          <w:lang w:eastAsia="zh-CN"/>
        </w:rPr>
        <w:t xml:space="preserve"> 5GS </w:t>
      </w:r>
      <w:proofErr w:type="spellStart"/>
      <w:r w:rsidRPr="00C40588">
        <w:rPr>
          <w:rFonts w:ascii="Times New Roman" w:eastAsiaTheme="minorEastAsia" w:hAnsi="Times New Roman"/>
          <w:b/>
          <w:bCs/>
          <w:szCs w:val="20"/>
          <w:lang w:eastAsia="zh-CN"/>
        </w:rPr>
        <w:t>Optimisation</w:t>
      </w:r>
      <w:proofErr w:type="spellEnd"/>
      <w:r w:rsidRPr="00C40588">
        <w:rPr>
          <w:rFonts w:ascii="Times New Roman" w:eastAsiaTheme="minorEastAsia" w:hAnsi="Times New Roman"/>
          <w:b/>
          <w:bCs/>
          <w:szCs w:val="20"/>
          <w:lang w:eastAsia="zh-CN"/>
        </w:rPr>
        <w:t xml:space="preserve"> can be used for transporting uplink data without entering RRC CONNECTION.</w:t>
      </w:r>
    </w:p>
    <w:p w14:paraId="4A646498" w14:textId="77777777" w:rsidR="006A0CD3" w:rsidRPr="00C40588" w:rsidRDefault="006A0CD3" w:rsidP="006A0CD3">
      <w:pPr>
        <w:pStyle w:val="a5"/>
        <w:spacing w:beforeLines="50" w:before="180" w:after="180"/>
        <w:rPr>
          <w:rFonts w:ascii="Times New Roman" w:eastAsiaTheme="minorEastAsia" w:hAnsi="Times New Roman"/>
          <w:b/>
          <w:bCs/>
          <w:szCs w:val="20"/>
          <w:lang w:eastAsia="zh-CN"/>
        </w:rPr>
      </w:pPr>
      <w:r w:rsidRPr="00C40588">
        <w:rPr>
          <w:rFonts w:ascii="Times New Roman" w:eastAsiaTheme="minorEastAsia" w:hAnsi="Times New Roman"/>
          <w:b/>
          <w:bCs/>
          <w:szCs w:val="20"/>
          <w:lang w:eastAsia="zh-CN"/>
        </w:rPr>
        <w:t>Proposal 3</w:t>
      </w:r>
      <w:r w:rsidRPr="00C40588">
        <w:rPr>
          <w:rFonts w:ascii="Times New Roman" w:eastAsiaTheme="minorEastAsia" w:hAnsi="Times New Roman" w:hint="eastAsia"/>
          <w:b/>
          <w:bCs/>
          <w:szCs w:val="20"/>
          <w:lang w:eastAsia="zh-CN"/>
        </w:rPr>
        <w:t>：</w:t>
      </w:r>
      <w:r w:rsidRPr="00C40588">
        <w:rPr>
          <w:rFonts w:ascii="Times New Roman" w:eastAsiaTheme="minorEastAsia" w:hAnsi="Times New Roman"/>
          <w:b/>
          <w:bCs/>
          <w:szCs w:val="20"/>
          <w:lang w:eastAsia="zh-CN"/>
        </w:rPr>
        <w:t xml:space="preserve">User Plane </w:t>
      </w:r>
      <w:proofErr w:type="spellStart"/>
      <w:r w:rsidRPr="00C40588">
        <w:rPr>
          <w:rFonts w:ascii="Times New Roman" w:eastAsiaTheme="minorEastAsia" w:hAnsi="Times New Roman"/>
          <w:b/>
          <w:bCs/>
          <w:szCs w:val="20"/>
          <w:lang w:eastAsia="zh-CN"/>
        </w:rPr>
        <w:t>CIoT</w:t>
      </w:r>
      <w:proofErr w:type="spellEnd"/>
      <w:r w:rsidRPr="00C40588">
        <w:rPr>
          <w:rFonts w:ascii="Times New Roman" w:eastAsiaTheme="minorEastAsia" w:hAnsi="Times New Roman"/>
          <w:b/>
          <w:bCs/>
          <w:szCs w:val="20"/>
          <w:lang w:eastAsia="zh-CN"/>
        </w:rPr>
        <w:t xml:space="preserve"> 5GS </w:t>
      </w:r>
      <w:proofErr w:type="spellStart"/>
      <w:r w:rsidRPr="00C40588">
        <w:rPr>
          <w:rFonts w:ascii="Times New Roman" w:eastAsiaTheme="minorEastAsia" w:hAnsi="Times New Roman"/>
          <w:b/>
          <w:bCs/>
          <w:szCs w:val="20"/>
          <w:lang w:eastAsia="zh-CN"/>
        </w:rPr>
        <w:t>Optimisation</w:t>
      </w:r>
      <w:proofErr w:type="spellEnd"/>
      <w:r w:rsidRPr="00C40588">
        <w:rPr>
          <w:rFonts w:ascii="Times New Roman" w:eastAsiaTheme="minorEastAsia" w:hAnsi="Times New Roman"/>
          <w:b/>
          <w:bCs/>
          <w:szCs w:val="20"/>
          <w:lang w:eastAsia="zh-CN"/>
        </w:rPr>
        <w:t xml:space="preserve"> should be supported when RAT is NR for positioning report in idle and inactive state.</w:t>
      </w:r>
    </w:p>
    <w:p w14:paraId="0873E5A0" w14:textId="77777777" w:rsidR="006A0CD3" w:rsidRPr="00C40588" w:rsidRDefault="006A0CD3" w:rsidP="006A0CD3">
      <w:pPr>
        <w:pStyle w:val="a5"/>
        <w:spacing w:beforeLines="50" w:before="180" w:after="180"/>
        <w:rPr>
          <w:rFonts w:ascii="Times New Roman" w:eastAsiaTheme="minorEastAsia" w:hAnsi="Times New Roman"/>
          <w:b/>
          <w:bCs/>
          <w:szCs w:val="20"/>
          <w:lang w:eastAsia="zh-CN"/>
        </w:rPr>
      </w:pPr>
      <w:r w:rsidRPr="00C40588">
        <w:rPr>
          <w:rFonts w:ascii="Times New Roman" w:eastAsiaTheme="minorEastAsia" w:hAnsi="Times New Roman"/>
          <w:b/>
          <w:bCs/>
          <w:szCs w:val="20"/>
          <w:lang w:eastAsia="zh-CN"/>
        </w:rPr>
        <w:t>Proposal 4</w:t>
      </w:r>
      <w:r w:rsidRPr="00C40588">
        <w:rPr>
          <w:rFonts w:ascii="Times New Roman" w:eastAsiaTheme="minorEastAsia" w:hAnsi="Times New Roman" w:hint="eastAsia"/>
          <w:b/>
          <w:bCs/>
          <w:szCs w:val="20"/>
          <w:lang w:eastAsia="zh-CN"/>
        </w:rPr>
        <w:t>：</w:t>
      </w:r>
      <w:proofErr w:type="spellStart"/>
      <w:r w:rsidRPr="00C40588">
        <w:rPr>
          <w:rFonts w:ascii="Times New Roman" w:eastAsiaTheme="minorEastAsia" w:hAnsi="Times New Roman"/>
          <w:b/>
          <w:bCs/>
          <w:szCs w:val="20"/>
          <w:lang w:eastAsia="zh-CN"/>
        </w:rPr>
        <w:t>Xn</w:t>
      </w:r>
      <w:proofErr w:type="spellEnd"/>
      <w:r w:rsidRPr="00C40588">
        <w:rPr>
          <w:rFonts w:ascii="Times New Roman" w:eastAsiaTheme="minorEastAsia" w:hAnsi="Times New Roman"/>
          <w:b/>
          <w:bCs/>
          <w:szCs w:val="20"/>
          <w:lang w:eastAsia="zh-CN"/>
        </w:rPr>
        <w:t xml:space="preserve"> interface is needed in NR to support positioning report by User Plane </w:t>
      </w:r>
      <w:proofErr w:type="spellStart"/>
      <w:r w:rsidRPr="00C40588">
        <w:rPr>
          <w:rFonts w:ascii="Times New Roman" w:eastAsiaTheme="minorEastAsia" w:hAnsi="Times New Roman"/>
          <w:b/>
          <w:bCs/>
          <w:szCs w:val="20"/>
          <w:lang w:eastAsia="zh-CN"/>
        </w:rPr>
        <w:t>CIoT</w:t>
      </w:r>
      <w:proofErr w:type="spellEnd"/>
      <w:r w:rsidRPr="00C40588">
        <w:rPr>
          <w:rFonts w:ascii="Times New Roman" w:eastAsiaTheme="minorEastAsia" w:hAnsi="Times New Roman"/>
          <w:b/>
          <w:bCs/>
          <w:szCs w:val="20"/>
          <w:lang w:eastAsia="zh-CN"/>
        </w:rPr>
        <w:t xml:space="preserve"> 5GS </w:t>
      </w:r>
      <w:proofErr w:type="spellStart"/>
      <w:r w:rsidRPr="00C40588">
        <w:rPr>
          <w:rFonts w:ascii="Times New Roman" w:eastAsiaTheme="minorEastAsia" w:hAnsi="Times New Roman"/>
          <w:b/>
          <w:bCs/>
          <w:szCs w:val="20"/>
          <w:lang w:eastAsia="zh-CN"/>
        </w:rPr>
        <w:t>Optimisation</w:t>
      </w:r>
      <w:proofErr w:type="spellEnd"/>
      <w:r w:rsidRPr="00C40588">
        <w:rPr>
          <w:rFonts w:ascii="Times New Roman" w:eastAsiaTheme="minorEastAsia" w:hAnsi="Times New Roman"/>
          <w:b/>
          <w:bCs/>
          <w:szCs w:val="20"/>
          <w:lang w:eastAsia="zh-CN"/>
        </w:rPr>
        <w:t xml:space="preserve"> in RRC IDLE and RRC INACTIVE.</w:t>
      </w:r>
    </w:p>
    <w:p w14:paraId="613CECC3" w14:textId="77777777" w:rsidR="006A0CD3" w:rsidRPr="00C40588" w:rsidRDefault="006A0CD3" w:rsidP="006A0CD3">
      <w:pPr>
        <w:pStyle w:val="a5"/>
        <w:spacing w:beforeLines="50" w:before="180" w:after="180"/>
        <w:rPr>
          <w:rFonts w:ascii="Times New Roman" w:eastAsiaTheme="minorEastAsia" w:hAnsi="Times New Roman"/>
          <w:b/>
          <w:bCs/>
          <w:szCs w:val="20"/>
          <w:lang w:eastAsia="zh-CN"/>
        </w:rPr>
      </w:pPr>
      <w:r w:rsidRPr="00C40588">
        <w:rPr>
          <w:rFonts w:ascii="Times New Roman" w:eastAsiaTheme="minorEastAsia" w:hAnsi="Times New Roman"/>
          <w:b/>
          <w:bCs/>
          <w:szCs w:val="20"/>
          <w:lang w:eastAsia="zh-CN"/>
        </w:rPr>
        <w:t>Proposal 5</w:t>
      </w:r>
      <w:r w:rsidRPr="00C40588">
        <w:rPr>
          <w:rFonts w:ascii="Times New Roman" w:eastAsiaTheme="minorEastAsia" w:hAnsi="Times New Roman" w:hint="eastAsia"/>
          <w:b/>
          <w:bCs/>
          <w:szCs w:val="20"/>
          <w:lang w:eastAsia="zh-CN"/>
        </w:rPr>
        <w:t>：</w:t>
      </w:r>
      <w:r w:rsidRPr="00C40588">
        <w:rPr>
          <w:rFonts w:ascii="Times New Roman" w:eastAsiaTheme="minorEastAsia" w:hAnsi="Times New Roman"/>
          <w:b/>
          <w:bCs/>
          <w:szCs w:val="20"/>
          <w:lang w:eastAsia="zh-CN"/>
        </w:rPr>
        <w:t xml:space="preserve">For positioning report by User Plane </w:t>
      </w:r>
      <w:proofErr w:type="spellStart"/>
      <w:r w:rsidRPr="00C40588">
        <w:rPr>
          <w:rFonts w:ascii="Times New Roman" w:eastAsiaTheme="minorEastAsia" w:hAnsi="Times New Roman"/>
          <w:b/>
          <w:bCs/>
          <w:szCs w:val="20"/>
          <w:lang w:eastAsia="zh-CN"/>
        </w:rPr>
        <w:t>CIoT</w:t>
      </w:r>
      <w:proofErr w:type="spellEnd"/>
      <w:r w:rsidRPr="00C40588">
        <w:rPr>
          <w:rFonts w:ascii="Times New Roman" w:eastAsiaTheme="minorEastAsia" w:hAnsi="Times New Roman"/>
          <w:b/>
          <w:bCs/>
          <w:szCs w:val="20"/>
          <w:lang w:eastAsia="zh-CN"/>
        </w:rPr>
        <w:t xml:space="preserve"> 5GS </w:t>
      </w:r>
      <w:proofErr w:type="spellStart"/>
      <w:r w:rsidRPr="00C40588">
        <w:rPr>
          <w:rFonts w:ascii="Times New Roman" w:eastAsiaTheme="minorEastAsia" w:hAnsi="Times New Roman"/>
          <w:b/>
          <w:bCs/>
          <w:szCs w:val="20"/>
          <w:lang w:eastAsia="zh-CN"/>
        </w:rPr>
        <w:t>Optimisation</w:t>
      </w:r>
      <w:proofErr w:type="spellEnd"/>
      <w:r w:rsidRPr="00C40588">
        <w:rPr>
          <w:rFonts w:ascii="Times New Roman" w:eastAsiaTheme="minorEastAsia" w:hAnsi="Times New Roman"/>
          <w:b/>
          <w:bCs/>
          <w:szCs w:val="20"/>
          <w:lang w:eastAsia="zh-CN"/>
        </w:rPr>
        <w:t xml:space="preserve">, NCC can be provided by </w:t>
      </w:r>
      <w:proofErr w:type="spellStart"/>
      <w:r w:rsidRPr="00C40588">
        <w:rPr>
          <w:rFonts w:ascii="Times New Roman" w:eastAsiaTheme="minorEastAsia" w:hAnsi="Times New Roman"/>
          <w:b/>
          <w:bCs/>
          <w:szCs w:val="20"/>
          <w:lang w:eastAsia="zh-CN"/>
        </w:rPr>
        <w:t>RRCConnectionRelease</w:t>
      </w:r>
      <w:proofErr w:type="spellEnd"/>
      <w:r w:rsidRPr="00C40588">
        <w:rPr>
          <w:rFonts w:ascii="Times New Roman" w:eastAsiaTheme="minorEastAsia" w:hAnsi="Times New Roman"/>
          <w:b/>
          <w:bCs/>
          <w:szCs w:val="20"/>
          <w:lang w:eastAsia="zh-CN"/>
        </w:rPr>
        <w:t xml:space="preserve"> message with suspend indication during the preceding suspend procedure before entering idle/inactive state.</w:t>
      </w:r>
    </w:p>
    <w:p w14:paraId="27F341BB" w14:textId="7953D32C" w:rsidR="006A0CD3" w:rsidRPr="00C40588" w:rsidRDefault="006A0CD3" w:rsidP="006A0CD3">
      <w:pPr>
        <w:pStyle w:val="a5"/>
        <w:spacing w:beforeLines="50" w:before="180" w:after="180"/>
        <w:rPr>
          <w:rFonts w:ascii="Times New Roman" w:eastAsiaTheme="minorEastAsia" w:hAnsi="Times New Roman"/>
          <w:b/>
          <w:bCs/>
          <w:szCs w:val="20"/>
          <w:lang w:eastAsia="zh-CN"/>
        </w:rPr>
      </w:pPr>
      <w:r w:rsidRPr="00C40588">
        <w:rPr>
          <w:rFonts w:ascii="Times New Roman" w:eastAsiaTheme="minorEastAsia" w:hAnsi="Times New Roman"/>
          <w:b/>
          <w:bCs/>
          <w:szCs w:val="20"/>
          <w:lang w:eastAsia="zh-CN"/>
        </w:rPr>
        <w:t>Proposal 6</w:t>
      </w:r>
      <w:r w:rsidRPr="00C40588">
        <w:rPr>
          <w:rFonts w:ascii="Times New Roman" w:eastAsiaTheme="minorEastAsia" w:hAnsi="Times New Roman" w:hint="eastAsia"/>
          <w:b/>
          <w:bCs/>
          <w:szCs w:val="20"/>
          <w:lang w:eastAsia="zh-CN"/>
        </w:rPr>
        <w:t>：</w:t>
      </w:r>
      <w:r w:rsidRPr="00C40588">
        <w:rPr>
          <w:rFonts w:ascii="Times New Roman" w:eastAsiaTheme="minorEastAsia" w:hAnsi="Times New Roman"/>
          <w:b/>
          <w:bCs/>
          <w:szCs w:val="20"/>
          <w:lang w:eastAsia="zh-CN"/>
        </w:rPr>
        <w:t>Positioning report in RRC Inactive state via SDT should also be considered, which can follow the progress of SDT WI.</w:t>
      </w:r>
    </w:p>
    <w:bookmarkEnd w:id="6"/>
    <w:bookmarkEnd w:id="7"/>
    <w:p w14:paraId="4549E163" w14:textId="77777777" w:rsidR="004D738B" w:rsidRPr="003700E6" w:rsidRDefault="002F7B55" w:rsidP="004D738B">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3700E6">
        <w:rPr>
          <w:b w:val="0"/>
          <w:bCs w:val="0"/>
          <w:kern w:val="0"/>
          <w:sz w:val="36"/>
          <w:szCs w:val="20"/>
        </w:rPr>
        <w:t>Reference</w:t>
      </w:r>
    </w:p>
    <w:p w14:paraId="3E5863E3" w14:textId="77777777" w:rsidR="004D738B" w:rsidRPr="00655069" w:rsidRDefault="004D738B" w:rsidP="004D738B">
      <w:pPr>
        <w:pStyle w:val="a5"/>
        <w:numPr>
          <w:ilvl w:val="0"/>
          <w:numId w:val="4"/>
        </w:numPr>
        <w:rPr>
          <w:rFonts w:ascii="Times New Roman" w:eastAsiaTheme="minorEastAsia" w:hAnsi="Times New Roman"/>
          <w:lang w:val="en-GB" w:eastAsia="zh-CN"/>
        </w:rPr>
      </w:pPr>
      <w:r w:rsidRPr="00655069">
        <w:rPr>
          <w:rFonts w:ascii="Times New Roman" w:eastAsiaTheme="minorEastAsia" w:hAnsi="Times New Roman"/>
          <w:lang w:val="en-GB" w:eastAsia="zh-CN"/>
        </w:rPr>
        <w:t>TS</w:t>
      </w:r>
      <w:r w:rsidR="007E3500" w:rsidRPr="00655069">
        <w:rPr>
          <w:rFonts w:ascii="Times New Roman" w:eastAsiaTheme="minorEastAsia" w:hAnsi="Times New Roman"/>
          <w:lang w:val="en-GB" w:eastAsia="zh-CN"/>
        </w:rPr>
        <w:t>23</w:t>
      </w:r>
      <w:r w:rsidRPr="00655069">
        <w:rPr>
          <w:rFonts w:ascii="Times New Roman" w:eastAsiaTheme="minorEastAsia" w:hAnsi="Times New Roman"/>
          <w:lang w:val="en-GB" w:eastAsia="zh-CN"/>
        </w:rPr>
        <w:t>.</w:t>
      </w:r>
      <w:r w:rsidR="007E3500" w:rsidRPr="00655069">
        <w:rPr>
          <w:rFonts w:ascii="Times New Roman" w:eastAsiaTheme="minorEastAsia" w:hAnsi="Times New Roman"/>
          <w:lang w:val="en-GB" w:eastAsia="zh-CN"/>
        </w:rPr>
        <w:t>273</w:t>
      </w:r>
      <w:r w:rsidRPr="00655069">
        <w:rPr>
          <w:rFonts w:ascii="Times New Roman" w:eastAsiaTheme="minorEastAsia" w:hAnsi="Times New Roman"/>
          <w:lang w:val="en-GB" w:eastAsia="zh-CN"/>
        </w:rPr>
        <w:t xml:space="preserve"> “</w:t>
      </w:r>
      <w:r w:rsidR="007E3500" w:rsidRPr="00655069">
        <w:rPr>
          <w:rFonts w:ascii="Times New Roman" w:eastAsiaTheme="minorEastAsia" w:hAnsi="Times New Roman"/>
          <w:lang w:val="en-GB" w:eastAsia="zh-CN"/>
        </w:rPr>
        <w:t>5G System (5GS) Location Services (LCS)</w:t>
      </w:r>
      <w:r w:rsidRPr="00655069">
        <w:rPr>
          <w:rFonts w:ascii="Times New Roman" w:eastAsiaTheme="minorEastAsia" w:hAnsi="Times New Roman"/>
          <w:lang w:val="en-GB" w:eastAsia="zh-CN"/>
        </w:rPr>
        <w:t>”, v16.</w:t>
      </w:r>
      <w:r w:rsidR="007E3500" w:rsidRPr="00655069">
        <w:rPr>
          <w:rFonts w:ascii="Times New Roman" w:eastAsiaTheme="minorEastAsia" w:hAnsi="Times New Roman"/>
          <w:lang w:val="en-GB" w:eastAsia="zh-CN"/>
        </w:rPr>
        <w:t>3</w:t>
      </w:r>
      <w:r w:rsidRPr="00655069">
        <w:rPr>
          <w:rFonts w:ascii="Times New Roman" w:eastAsiaTheme="minorEastAsia" w:hAnsi="Times New Roman"/>
          <w:lang w:val="en-GB" w:eastAsia="zh-CN"/>
        </w:rPr>
        <w:t>.0, 2020-03</w:t>
      </w:r>
    </w:p>
    <w:p w14:paraId="5FFCDBE5" w14:textId="77777777" w:rsidR="006A3DD3" w:rsidRPr="00655069" w:rsidRDefault="006A3DD3" w:rsidP="006A3DD3">
      <w:pPr>
        <w:pStyle w:val="a5"/>
        <w:numPr>
          <w:ilvl w:val="0"/>
          <w:numId w:val="4"/>
        </w:numPr>
        <w:rPr>
          <w:rFonts w:ascii="Times New Roman" w:eastAsiaTheme="minorEastAsia" w:hAnsi="Times New Roman"/>
          <w:lang w:val="en-GB" w:eastAsia="zh-CN"/>
        </w:rPr>
      </w:pPr>
      <w:r w:rsidRPr="00655069">
        <w:rPr>
          <w:rFonts w:ascii="Times New Roman" w:eastAsiaTheme="minorEastAsia" w:hAnsi="Times New Roman"/>
          <w:lang w:val="en-GB" w:eastAsia="zh-CN"/>
        </w:rPr>
        <w:t>TS24.501 “Non-Access-Stratum (NAS) protocol for 5G System (5GS)”, v16.4.1, 2020-03</w:t>
      </w:r>
    </w:p>
    <w:p w14:paraId="028CD7A2" w14:textId="77777777" w:rsidR="007E3500" w:rsidRPr="00655069" w:rsidRDefault="007E3500" w:rsidP="007E3500">
      <w:pPr>
        <w:pStyle w:val="a5"/>
        <w:numPr>
          <w:ilvl w:val="0"/>
          <w:numId w:val="4"/>
        </w:numPr>
        <w:rPr>
          <w:rFonts w:ascii="Times New Roman" w:eastAsiaTheme="minorEastAsia" w:hAnsi="Times New Roman"/>
          <w:lang w:val="en-GB" w:eastAsia="zh-CN"/>
        </w:rPr>
      </w:pPr>
      <w:r w:rsidRPr="00655069">
        <w:rPr>
          <w:rFonts w:ascii="Times New Roman" w:eastAsiaTheme="minorEastAsia" w:hAnsi="Times New Roman"/>
          <w:lang w:val="en-GB" w:eastAsia="zh-CN"/>
        </w:rPr>
        <w:t>TS36.300 “Evolved Universal Terrestrial Radio Access (E-UTRA) and Evolved Universal Terrestrial Radio Access Network”, v16.1.0, 2020-03</w:t>
      </w:r>
    </w:p>
    <w:p w14:paraId="7039037E" w14:textId="77777777" w:rsidR="004D738B" w:rsidRDefault="004D738B" w:rsidP="004D738B">
      <w:pPr>
        <w:pStyle w:val="a5"/>
        <w:numPr>
          <w:ilvl w:val="0"/>
          <w:numId w:val="4"/>
        </w:numPr>
        <w:rPr>
          <w:rFonts w:ascii="Times New Roman" w:eastAsiaTheme="minorEastAsia" w:hAnsi="Times New Roman"/>
          <w:lang w:val="en-GB" w:eastAsia="zh-CN"/>
        </w:rPr>
      </w:pPr>
      <w:r w:rsidRPr="00655069">
        <w:rPr>
          <w:rFonts w:ascii="Times New Roman" w:eastAsiaTheme="minorEastAsia" w:hAnsi="Times New Roman"/>
          <w:lang w:val="en-GB" w:eastAsia="zh-CN"/>
        </w:rPr>
        <w:t>TS23.501 “</w:t>
      </w:r>
      <w:r w:rsidR="0030001D" w:rsidRPr="00655069">
        <w:rPr>
          <w:rFonts w:ascii="Times New Roman" w:eastAsiaTheme="minorEastAsia" w:hAnsi="Times New Roman"/>
          <w:lang w:val="en-GB" w:eastAsia="zh-CN"/>
        </w:rPr>
        <w:t>System architecture for the 5G System (5GS)</w:t>
      </w:r>
      <w:r w:rsidRPr="00655069">
        <w:rPr>
          <w:rFonts w:ascii="Times New Roman" w:eastAsiaTheme="minorEastAsia" w:hAnsi="Times New Roman"/>
          <w:lang w:val="en-GB" w:eastAsia="zh-CN"/>
        </w:rPr>
        <w:t>”, v16.</w:t>
      </w:r>
      <w:r w:rsidR="0030001D" w:rsidRPr="00655069">
        <w:rPr>
          <w:rFonts w:ascii="Times New Roman" w:eastAsiaTheme="minorEastAsia" w:hAnsi="Times New Roman"/>
          <w:lang w:val="en-GB" w:eastAsia="zh-CN"/>
        </w:rPr>
        <w:t>4</w:t>
      </w:r>
      <w:r w:rsidRPr="00655069">
        <w:rPr>
          <w:rFonts w:ascii="Times New Roman" w:eastAsiaTheme="minorEastAsia" w:hAnsi="Times New Roman"/>
          <w:lang w:val="en-GB" w:eastAsia="zh-CN"/>
        </w:rPr>
        <w:t>.0, 2020-03</w:t>
      </w:r>
    </w:p>
    <w:p w14:paraId="5647E7F8" w14:textId="77777777" w:rsidR="000C4EC8" w:rsidRPr="002F1C71" w:rsidRDefault="000C4EC8" w:rsidP="004D738B">
      <w:pPr>
        <w:pStyle w:val="a5"/>
        <w:numPr>
          <w:ilvl w:val="0"/>
          <w:numId w:val="4"/>
        </w:numPr>
        <w:rPr>
          <w:rFonts w:ascii="Times New Roman" w:eastAsiaTheme="minorEastAsia" w:hAnsi="Times New Roman"/>
          <w:lang w:val="en-GB" w:eastAsia="zh-CN"/>
        </w:rPr>
      </w:pPr>
      <w:r w:rsidRPr="000C4EC8">
        <w:rPr>
          <w:rFonts w:ascii="Times New Roman" w:eastAsiaTheme="minorEastAsia" w:hAnsi="Times New Roman"/>
          <w:lang w:val="en-GB" w:eastAsia="zh-CN"/>
        </w:rPr>
        <w:t>RP-201305_RP-193252_WID_NR_smallData-cl.doc</w:t>
      </w:r>
    </w:p>
    <w:sectPr w:rsidR="000C4EC8" w:rsidRPr="002F1C71" w:rsidSect="00BF7EE3">
      <w:headerReference w:type="default" r:id="rId14"/>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2D5EB" w14:textId="77777777" w:rsidR="000450DA" w:rsidRDefault="000450DA">
      <w:r>
        <w:separator/>
      </w:r>
    </w:p>
  </w:endnote>
  <w:endnote w:type="continuationSeparator" w:id="0">
    <w:p w14:paraId="32BFE45C" w14:textId="77777777" w:rsidR="000450DA" w:rsidRDefault="00045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楷体_GB2312">
    <w:altName w:val="楷体"/>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26E4F" w14:textId="77777777" w:rsidR="000450DA" w:rsidRDefault="000450DA">
      <w:r>
        <w:separator/>
      </w:r>
    </w:p>
  </w:footnote>
  <w:footnote w:type="continuationSeparator" w:id="0">
    <w:p w14:paraId="262F44E6" w14:textId="77777777" w:rsidR="000450DA" w:rsidRDefault="00045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9F4AB" w14:textId="77777777" w:rsidR="00E05743" w:rsidRDefault="00E05743">
    <w:pPr>
      <w:pStyle w:val="a7"/>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9DF3883"/>
    <w:multiLevelType w:val="singleLevel"/>
    <w:tmpl w:val="69DF3883"/>
    <w:lvl w:ilvl="0">
      <w:start w:val="1"/>
      <w:numFmt w:val="decimal"/>
      <w:suff w:val="space"/>
      <w:lvlText w:val="[%1]."/>
      <w:lvlJc w:val="left"/>
    </w:lvl>
  </w:abstractNum>
  <w:abstractNum w:abstractNumId="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mwrAUASzuhbCwAAAA="/>
  </w:docVars>
  <w:rsids>
    <w:rsidRoot w:val="002B0636"/>
    <w:rsid w:val="0000102F"/>
    <w:rsid w:val="000135B5"/>
    <w:rsid w:val="00013BA4"/>
    <w:rsid w:val="00025A6A"/>
    <w:rsid w:val="00043B60"/>
    <w:rsid w:val="000450DA"/>
    <w:rsid w:val="00046C05"/>
    <w:rsid w:val="00061CA6"/>
    <w:rsid w:val="00062E9D"/>
    <w:rsid w:val="000759B1"/>
    <w:rsid w:val="00085FBD"/>
    <w:rsid w:val="00093EA7"/>
    <w:rsid w:val="00094EFC"/>
    <w:rsid w:val="000A491D"/>
    <w:rsid w:val="000A5517"/>
    <w:rsid w:val="000A6217"/>
    <w:rsid w:val="000B3254"/>
    <w:rsid w:val="000C16BC"/>
    <w:rsid w:val="000C44B9"/>
    <w:rsid w:val="000C4EC8"/>
    <w:rsid w:val="000C57AA"/>
    <w:rsid w:val="000D0B43"/>
    <w:rsid w:val="000E678D"/>
    <w:rsid w:val="000E69BE"/>
    <w:rsid w:val="000E7279"/>
    <w:rsid w:val="00105816"/>
    <w:rsid w:val="00115306"/>
    <w:rsid w:val="00120EC7"/>
    <w:rsid w:val="0013725A"/>
    <w:rsid w:val="00145FCC"/>
    <w:rsid w:val="00150AA9"/>
    <w:rsid w:val="0016683D"/>
    <w:rsid w:val="00166FC4"/>
    <w:rsid w:val="00175859"/>
    <w:rsid w:val="00180BF8"/>
    <w:rsid w:val="001A6CC6"/>
    <w:rsid w:val="001A731C"/>
    <w:rsid w:val="001B5026"/>
    <w:rsid w:val="001C059C"/>
    <w:rsid w:val="001D44EC"/>
    <w:rsid w:val="001D656C"/>
    <w:rsid w:val="001E060A"/>
    <w:rsid w:val="001E7F0F"/>
    <w:rsid w:val="001F0043"/>
    <w:rsid w:val="001F2E9B"/>
    <w:rsid w:val="001F336E"/>
    <w:rsid w:val="001F52D0"/>
    <w:rsid w:val="001F5E38"/>
    <w:rsid w:val="001F7C57"/>
    <w:rsid w:val="00205302"/>
    <w:rsid w:val="0020637C"/>
    <w:rsid w:val="00214EE4"/>
    <w:rsid w:val="002207BE"/>
    <w:rsid w:val="00223B49"/>
    <w:rsid w:val="00227151"/>
    <w:rsid w:val="00230F69"/>
    <w:rsid w:val="00235F20"/>
    <w:rsid w:val="00242BCD"/>
    <w:rsid w:val="00262427"/>
    <w:rsid w:val="0026783F"/>
    <w:rsid w:val="00274BC6"/>
    <w:rsid w:val="002826E5"/>
    <w:rsid w:val="00286176"/>
    <w:rsid w:val="0028663C"/>
    <w:rsid w:val="002A0627"/>
    <w:rsid w:val="002A2A48"/>
    <w:rsid w:val="002B0636"/>
    <w:rsid w:val="002D0BE1"/>
    <w:rsid w:val="002E1D30"/>
    <w:rsid w:val="002E57AE"/>
    <w:rsid w:val="002F1C71"/>
    <w:rsid w:val="002F4AAE"/>
    <w:rsid w:val="002F536F"/>
    <w:rsid w:val="002F7B55"/>
    <w:rsid w:val="0030001D"/>
    <w:rsid w:val="0030201F"/>
    <w:rsid w:val="003048B9"/>
    <w:rsid w:val="003167A9"/>
    <w:rsid w:val="00320391"/>
    <w:rsid w:val="00331285"/>
    <w:rsid w:val="003403DF"/>
    <w:rsid w:val="00346854"/>
    <w:rsid w:val="00350C1B"/>
    <w:rsid w:val="00357A02"/>
    <w:rsid w:val="003700E6"/>
    <w:rsid w:val="00374B6D"/>
    <w:rsid w:val="00382D91"/>
    <w:rsid w:val="00386D42"/>
    <w:rsid w:val="003A22D2"/>
    <w:rsid w:val="003A7D6F"/>
    <w:rsid w:val="003A7D8B"/>
    <w:rsid w:val="003B183A"/>
    <w:rsid w:val="003B32BF"/>
    <w:rsid w:val="003C4CE5"/>
    <w:rsid w:val="00407564"/>
    <w:rsid w:val="00420BC1"/>
    <w:rsid w:val="00422645"/>
    <w:rsid w:val="00422D86"/>
    <w:rsid w:val="00427A7B"/>
    <w:rsid w:val="00431C1B"/>
    <w:rsid w:val="00443DB1"/>
    <w:rsid w:val="00447A17"/>
    <w:rsid w:val="00454403"/>
    <w:rsid w:val="00457396"/>
    <w:rsid w:val="00461B98"/>
    <w:rsid w:val="0046794A"/>
    <w:rsid w:val="004719C5"/>
    <w:rsid w:val="0047269B"/>
    <w:rsid w:val="00484B91"/>
    <w:rsid w:val="00486FD5"/>
    <w:rsid w:val="00487AD0"/>
    <w:rsid w:val="004A3B81"/>
    <w:rsid w:val="004A5BB2"/>
    <w:rsid w:val="004A7B30"/>
    <w:rsid w:val="004D0935"/>
    <w:rsid w:val="004D15B1"/>
    <w:rsid w:val="004D2613"/>
    <w:rsid w:val="004D738B"/>
    <w:rsid w:val="004F54F6"/>
    <w:rsid w:val="00501D31"/>
    <w:rsid w:val="00530F32"/>
    <w:rsid w:val="00547D9A"/>
    <w:rsid w:val="00581E1C"/>
    <w:rsid w:val="00594FE7"/>
    <w:rsid w:val="005A7F01"/>
    <w:rsid w:val="005B3756"/>
    <w:rsid w:val="005C309F"/>
    <w:rsid w:val="005D314F"/>
    <w:rsid w:val="005E45E0"/>
    <w:rsid w:val="0064620A"/>
    <w:rsid w:val="00655069"/>
    <w:rsid w:val="00655E06"/>
    <w:rsid w:val="00657AE3"/>
    <w:rsid w:val="00660796"/>
    <w:rsid w:val="0066310E"/>
    <w:rsid w:val="006653C5"/>
    <w:rsid w:val="00666966"/>
    <w:rsid w:val="00667F67"/>
    <w:rsid w:val="0067196E"/>
    <w:rsid w:val="00675935"/>
    <w:rsid w:val="00684573"/>
    <w:rsid w:val="0069316B"/>
    <w:rsid w:val="006A0CD3"/>
    <w:rsid w:val="006A1E4D"/>
    <w:rsid w:val="006A3DD3"/>
    <w:rsid w:val="006C7191"/>
    <w:rsid w:val="006C7569"/>
    <w:rsid w:val="006D0B1D"/>
    <w:rsid w:val="006E1DB4"/>
    <w:rsid w:val="006E4F4F"/>
    <w:rsid w:val="006E5345"/>
    <w:rsid w:val="007005BE"/>
    <w:rsid w:val="007019FE"/>
    <w:rsid w:val="007338F2"/>
    <w:rsid w:val="007339B3"/>
    <w:rsid w:val="00752D7F"/>
    <w:rsid w:val="0075354A"/>
    <w:rsid w:val="00764B0E"/>
    <w:rsid w:val="00773383"/>
    <w:rsid w:val="007769D2"/>
    <w:rsid w:val="007852D3"/>
    <w:rsid w:val="00791232"/>
    <w:rsid w:val="007A3E62"/>
    <w:rsid w:val="007A7246"/>
    <w:rsid w:val="007B3D19"/>
    <w:rsid w:val="007C1B9A"/>
    <w:rsid w:val="007C4565"/>
    <w:rsid w:val="007C7A5C"/>
    <w:rsid w:val="007D2C12"/>
    <w:rsid w:val="007D40CC"/>
    <w:rsid w:val="007D5621"/>
    <w:rsid w:val="007E3500"/>
    <w:rsid w:val="007F6350"/>
    <w:rsid w:val="0080099E"/>
    <w:rsid w:val="008107D8"/>
    <w:rsid w:val="00810824"/>
    <w:rsid w:val="00813595"/>
    <w:rsid w:val="008139E0"/>
    <w:rsid w:val="00830A87"/>
    <w:rsid w:val="00833ADE"/>
    <w:rsid w:val="00834FA2"/>
    <w:rsid w:val="008360A6"/>
    <w:rsid w:val="008503C8"/>
    <w:rsid w:val="008547D1"/>
    <w:rsid w:val="00855743"/>
    <w:rsid w:val="00856DA9"/>
    <w:rsid w:val="0086121B"/>
    <w:rsid w:val="00866A81"/>
    <w:rsid w:val="008733B8"/>
    <w:rsid w:val="008801D5"/>
    <w:rsid w:val="00897F68"/>
    <w:rsid w:val="008B5BB3"/>
    <w:rsid w:val="008C5054"/>
    <w:rsid w:val="008C7AFF"/>
    <w:rsid w:val="008D07E0"/>
    <w:rsid w:val="008E3940"/>
    <w:rsid w:val="0090631D"/>
    <w:rsid w:val="009076FA"/>
    <w:rsid w:val="00913C84"/>
    <w:rsid w:val="009142BF"/>
    <w:rsid w:val="0091552F"/>
    <w:rsid w:val="009318E1"/>
    <w:rsid w:val="0094415B"/>
    <w:rsid w:val="009473ED"/>
    <w:rsid w:val="0095695C"/>
    <w:rsid w:val="00980186"/>
    <w:rsid w:val="0099233B"/>
    <w:rsid w:val="009B4731"/>
    <w:rsid w:val="009C2C8D"/>
    <w:rsid w:val="009C311C"/>
    <w:rsid w:val="009C36A5"/>
    <w:rsid w:val="009E112A"/>
    <w:rsid w:val="009E35AB"/>
    <w:rsid w:val="009F4A1F"/>
    <w:rsid w:val="009F5F55"/>
    <w:rsid w:val="00A07570"/>
    <w:rsid w:val="00A1075A"/>
    <w:rsid w:val="00A11B71"/>
    <w:rsid w:val="00A173C8"/>
    <w:rsid w:val="00A323B1"/>
    <w:rsid w:val="00A4100D"/>
    <w:rsid w:val="00A427FE"/>
    <w:rsid w:val="00A47D09"/>
    <w:rsid w:val="00A5102F"/>
    <w:rsid w:val="00A60637"/>
    <w:rsid w:val="00A64D40"/>
    <w:rsid w:val="00A70C24"/>
    <w:rsid w:val="00A758EB"/>
    <w:rsid w:val="00A772F2"/>
    <w:rsid w:val="00A81E40"/>
    <w:rsid w:val="00A908D9"/>
    <w:rsid w:val="00A95915"/>
    <w:rsid w:val="00AA0356"/>
    <w:rsid w:val="00AA0D52"/>
    <w:rsid w:val="00AA7AE5"/>
    <w:rsid w:val="00AC05FC"/>
    <w:rsid w:val="00AC1A8F"/>
    <w:rsid w:val="00AC6432"/>
    <w:rsid w:val="00AF04C9"/>
    <w:rsid w:val="00AF10AA"/>
    <w:rsid w:val="00AF7E33"/>
    <w:rsid w:val="00B01C75"/>
    <w:rsid w:val="00B02BAC"/>
    <w:rsid w:val="00B068D3"/>
    <w:rsid w:val="00B221DC"/>
    <w:rsid w:val="00B23228"/>
    <w:rsid w:val="00B264DA"/>
    <w:rsid w:val="00B318FA"/>
    <w:rsid w:val="00B31CDF"/>
    <w:rsid w:val="00B40540"/>
    <w:rsid w:val="00B549B6"/>
    <w:rsid w:val="00B57E4E"/>
    <w:rsid w:val="00B632BD"/>
    <w:rsid w:val="00B636D6"/>
    <w:rsid w:val="00B659A4"/>
    <w:rsid w:val="00B858CB"/>
    <w:rsid w:val="00B864E6"/>
    <w:rsid w:val="00B9482C"/>
    <w:rsid w:val="00B959DC"/>
    <w:rsid w:val="00BA090B"/>
    <w:rsid w:val="00BA17C4"/>
    <w:rsid w:val="00BA27EB"/>
    <w:rsid w:val="00BA49B1"/>
    <w:rsid w:val="00BB74ED"/>
    <w:rsid w:val="00BC0D46"/>
    <w:rsid w:val="00BC1C5E"/>
    <w:rsid w:val="00BC1E54"/>
    <w:rsid w:val="00BF3FE7"/>
    <w:rsid w:val="00BF6874"/>
    <w:rsid w:val="00BF7EE3"/>
    <w:rsid w:val="00C2023E"/>
    <w:rsid w:val="00C20D5A"/>
    <w:rsid w:val="00C2170F"/>
    <w:rsid w:val="00C40588"/>
    <w:rsid w:val="00C60C15"/>
    <w:rsid w:val="00C66995"/>
    <w:rsid w:val="00C70DAA"/>
    <w:rsid w:val="00C850D2"/>
    <w:rsid w:val="00C87E41"/>
    <w:rsid w:val="00C9240B"/>
    <w:rsid w:val="00C96026"/>
    <w:rsid w:val="00C978FE"/>
    <w:rsid w:val="00CA6014"/>
    <w:rsid w:val="00CB34D6"/>
    <w:rsid w:val="00CB394B"/>
    <w:rsid w:val="00CC48E3"/>
    <w:rsid w:val="00CC5467"/>
    <w:rsid w:val="00CC64BF"/>
    <w:rsid w:val="00CD4ED4"/>
    <w:rsid w:val="00CE0D78"/>
    <w:rsid w:val="00CE21C3"/>
    <w:rsid w:val="00CE52AF"/>
    <w:rsid w:val="00CE5510"/>
    <w:rsid w:val="00CF1A31"/>
    <w:rsid w:val="00D04AE6"/>
    <w:rsid w:val="00D13637"/>
    <w:rsid w:val="00D14633"/>
    <w:rsid w:val="00D17181"/>
    <w:rsid w:val="00D24B54"/>
    <w:rsid w:val="00D3002B"/>
    <w:rsid w:val="00D31AD6"/>
    <w:rsid w:val="00D42BDF"/>
    <w:rsid w:val="00D45344"/>
    <w:rsid w:val="00D45C17"/>
    <w:rsid w:val="00D46048"/>
    <w:rsid w:val="00D54BD7"/>
    <w:rsid w:val="00D559FB"/>
    <w:rsid w:val="00D55E52"/>
    <w:rsid w:val="00D6015B"/>
    <w:rsid w:val="00D6642A"/>
    <w:rsid w:val="00D67B11"/>
    <w:rsid w:val="00D71A69"/>
    <w:rsid w:val="00D8758A"/>
    <w:rsid w:val="00D93B30"/>
    <w:rsid w:val="00DA1A5A"/>
    <w:rsid w:val="00DB0934"/>
    <w:rsid w:val="00DB4DA6"/>
    <w:rsid w:val="00DC01ED"/>
    <w:rsid w:val="00DC41CB"/>
    <w:rsid w:val="00DE2929"/>
    <w:rsid w:val="00DE4FEA"/>
    <w:rsid w:val="00DF0C4F"/>
    <w:rsid w:val="00E05743"/>
    <w:rsid w:val="00E101B6"/>
    <w:rsid w:val="00E13F36"/>
    <w:rsid w:val="00E178C7"/>
    <w:rsid w:val="00E17E22"/>
    <w:rsid w:val="00E201AD"/>
    <w:rsid w:val="00E23FBE"/>
    <w:rsid w:val="00E25668"/>
    <w:rsid w:val="00E31ED4"/>
    <w:rsid w:val="00E324AB"/>
    <w:rsid w:val="00E34462"/>
    <w:rsid w:val="00E34501"/>
    <w:rsid w:val="00E36FCE"/>
    <w:rsid w:val="00E504A8"/>
    <w:rsid w:val="00E70F66"/>
    <w:rsid w:val="00E71D9D"/>
    <w:rsid w:val="00E73C5A"/>
    <w:rsid w:val="00E94515"/>
    <w:rsid w:val="00EA06EC"/>
    <w:rsid w:val="00EA4BEE"/>
    <w:rsid w:val="00EB0211"/>
    <w:rsid w:val="00EB29DE"/>
    <w:rsid w:val="00EB3617"/>
    <w:rsid w:val="00EB4F47"/>
    <w:rsid w:val="00EB6B89"/>
    <w:rsid w:val="00EC17C5"/>
    <w:rsid w:val="00EC218E"/>
    <w:rsid w:val="00ED6481"/>
    <w:rsid w:val="00EF1A25"/>
    <w:rsid w:val="00EF3D4B"/>
    <w:rsid w:val="00EF7905"/>
    <w:rsid w:val="00F02DC1"/>
    <w:rsid w:val="00F05AAD"/>
    <w:rsid w:val="00F40044"/>
    <w:rsid w:val="00F42A1C"/>
    <w:rsid w:val="00F461AE"/>
    <w:rsid w:val="00F62444"/>
    <w:rsid w:val="00F63580"/>
    <w:rsid w:val="00F729AD"/>
    <w:rsid w:val="00F75E77"/>
    <w:rsid w:val="00F84353"/>
    <w:rsid w:val="00F85037"/>
    <w:rsid w:val="00F86212"/>
    <w:rsid w:val="00F9059B"/>
    <w:rsid w:val="00F9480B"/>
    <w:rsid w:val="00FA0309"/>
    <w:rsid w:val="00FA0D90"/>
    <w:rsid w:val="00FB771B"/>
    <w:rsid w:val="00FD0A36"/>
    <w:rsid w:val="00FD3A53"/>
    <w:rsid w:val="00FD4A2D"/>
    <w:rsid w:val="00FE55D4"/>
    <w:rsid w:val="00FF4900"/>
    <w:rsid w:val="00FF5E7C"/>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D580D"/>
  <w15:docId w15:val="{A76D7300-C390-47B8-8653-4C4908017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2BAC"/>
    <w:rPr>
      <w:rFonts w:eastAsia="Times New Roman"/>
      <w:szCs w:val="24"/>
      <w:lang w:eastAsia="en-US"/>
    </w:rPr>
  </w:style>
  <w:style w:type="paragraph" w:styleId="1">
    <w:name w:val="heading 1"/>
    <w:basedOn w:val="a"/>
    <w:next w:val="a"/>
    <w:qFormat/>
    <w:rsid w:val="00BF7EE3"/>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rsid w:val="00BF7EE3"/>
    <w:pPr>
      <w:spacing w:before="180"/>
      <w:outlineLvl w:val="1"/>
    </w:pPr>
    <w:rPr>
      <w:sz w:val="32"/>
      <w:lang w:val="zh-CN"/>
    </w:rPr>
  </w:style>
  <w:style w:type="paragraph" w:styleId="3">
    <w:name w:val="heading 3"/>
    <w:basedOn w:val="2"/>
    <w:next w:val="a"/>
    <w:qFormat/>
    <w:rsid w:val="00BF7EE3"/>
    <w:pPr>
      <w:spacing w:before="120"/>
      <w:outlineLvl w:val="2"/>
    </w:pPr>
    <w:rPr>
      <w:sz w:val="28"/>
    </w:rPr>
  </w:style>
  <w:style w:type="paragraph" w:styleId="4">
    <w:name w:val="heading 4"/>
    <w:basedOn w:val="3"/>
    <w:next w:val="a"/>
    <w:qFormat/>
    <w:rsid w:val="00BF7EE3"/>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rsid w:val="00BF7EE3"/>
  </w:style>
  <w:style w:type="paragraph" w:styleId="a5">
    <w:name w:val="Body Text"/>
    <w:basedOn w:val="a"/>
    <w:link w:val="a6"/>
    <w:qFormat/>
    <w:rsid w:val="00BF7EE3"/>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8"/>
    <w:qFormat/>
    <w:rsid w:val="00BF7EE3"/>
    <w:pPr>
      <w:tabs>
        <w:tab w:val="center" w:pos="4536"/>
        <w:tab w:val="right" w:pos="9072"/>
      </w:tabs>
    </w:pPr>
    <w:rPr>
      <w:rFonts w:ascii="Arial" w:eastAsia="MS Mincho" w:hAnsi="Arial"/>
      <w:b/>
    </w:rPr>
  </w:style>
  <w:style w:type="paragraph" w:styleId="a9">
    <w:name w:val="List"/>
    <w:basedOn w:val="a"/>
    <w:qFormat/>
    <w:rsid w:val="00BF7EE3"/>
    <w:pPr>
      <w:ind w:left="568" w:hanging="284"/>
    </w:pPr>
  </w:style>
  <w:style w:type="character" w:styleId="aa">
    <w:name w:val="Hyperlink"/>
    <w:uiPriority w:val="99"/>
    <w:qFormat/>
    <w:rsid w:val="00BF7EE3"/>
    <w:rPr>
      <w:color w:val="0000FF"/>
      <w:u w:val="single"/>
    </w:rPr>
  </w:style>
  <w:style w:type="paragraph" w:customStyle="1" w:styleId="TAH">
    <w:name w:val="TAH"/>
    <w:basedOn w:val="TAC"/>
    <w:link w:val="TAHCar"/>
    <w:qFormat/>
    <w:rsid w:val="00BF7EE3"/>
    <w:rPr>
      <w:b/>
    </w:rPr>
  </w:style>
  <w:style w:type="paragraph" w:customStyle="1" w:styleId="TAC">
    <w:name w:val="TAC"/>
    <w:basedOn w:val="TAL"/>
    <w:link w:val="TACChar"/>
    <w:qFormat/>
    <w:rsid w:val="00BF7EE3"/>
    <w:pPr>
      <w:overflowPunct w:val="0"/>
      <w:autoSpaceDE w:val="0"/>
      <w:autoSpaceDN w:val="0"/>
      <w:adjustRightInd w:val="0"/>
      <w:jc w:val="center"/>
      <w:textAlignment w:val="baseline"/>
    </w:pPr>
    <w:rPr>
      <w:lang w:eastAsia="en-GB"/>
    </w:rPr>
  </w:style>
  <w:style w:type="paragraph" w:customStyle="1" w:styleId="TAL">
    <w:name w:val="TAL"/>
    <w:basedOn w:val="a"/>
    <w:link w:val="TALCar"/>
    <w:qFormat/>
    <w:rsid w:val="00BF7EE3"/>
    <w:pPr>
      <w:keepNext/>
      <w:keepLines/>
    </w:pPr>
    <w:rPr>
      <w:rFonts w:ascii="Arial" w:hAnsi="Arial"/>
      <w:sz w:val="18"/>
      <w:szCs w:val="20"/>
      <w:lang w:val="en-GB"/>
    </w:rPr>
  </w:style>
  <w:style w:type="paragraph" w:customStyle="1" w:styleId="Doc-text2">
    <w:name w:val="Doc-text2"/>
    <w:basedOn w:val="a"/>
    <w:link w:val="Doc-text2Char"/>
    <w:qFormat/>
    <w:rsid w:val="00BF7EE3"/>
    <w:pPr>
      <w:tabs>
        <w:tab w:val="left" w:pos="1622"/>
      </w:tabs>
      <w:ind w:left="1622" w:hanging="363"/>
    </w:pPr>
    <w:rPr>
      <w:rFonts w:ascii="Arial" w:eastAsia="MS Mincho" w:hAnsi="Arial"/>
      <w:lang w:val="en-GB" w:eastAsia="en-GB"/>
    </w:rPr>
  </w:style>
  <w:style w:type="paragraph" w:customStyle="1" w:styleId="Agreement">
    <w:name w:val="Agreement"/>
    <w:basedOn w:val="a"/>
    <w:next w:val="Doc-text2"/>
    <w:qFormat/>
    <w:rsid w:val="00BF7EE3"/>
    <w:pPr>
      <w:numPr>
        <w:numId w:val="2"/>
      </w:numPr>
      <w:spacing w:before="60"/>
    </w:pPr>
    <w:rPr>
      <w:b/>
    </w:rPr>
  </w:style>
  <w:style w:type="character" w:customStyle="1" w:styleId="PLChar">
    <w:name w:val="PL Char"/>
    <w:basedOn w:val="a0"/>
    <w:link w:val="PL"/>
    <w:qFormat/>
    <w:rsid w:val="00BF7EE3"/>
    <w:rPr>
      <w:rFonts w:ascii="Courier New" w:hAnsi="Courier New" w:cs="Courier New"/>
    </w:rPr>
  </w:style>
  <w:style w:type="paragraph" w:customStyle="1" w:styleId="PL">
    <w:name w:val="PL"/>
    <w:basedOn w:val="a"/>
    <w:link w:val="PLChar"/>
    <w:qFormat/>
    <w:rsid w:val="00BF7EE3"/>
    <w:rPr>
      <w:rFonts w:ascii="Courier New" w:hAnsi="Courier New"/>
      <w:szCs w:val="20"/>
      <w:lang w:eastAsia="zh-CN"/>
    </w:rPr>
  </w:style>
  <w:style w:type="character" w:customStyle="1" w:styleId="B1Char1">
    <w:name w:val="B1 Char1"/>
    <w:basedOn w:val="a0"/>
    <w:link w:val="B1"/>
    <w:qFormat/>
    <w:rsid w:val="00BF7EE3"/>
  </w:style>
  <w:style w:type="paragraph" w:customStyle="1" w:styleId="B1">
    <w:name w:val="B1"/>
    <w:basedOn w:val="a9"/>
    <w:link w:val="B1Char1"/>
    <w:qFormat/>
    <w:rsid w:val="00BF7EE3"/>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rsid w:val="00BF7EE3"/>
    <w:pPr>
      <w:ind w:left="720"/>
    </w:pPr>
    <w:rPr>
      <w:rFonts w:ascii="Calibri" w:eastAsia="宋体" w:hAnsi="Calibri"/>
      <w:sz w:val="22"/>
      <w:szCs w:val="22"/>
      <w:lang w:eastAsia="zh-CN"/>
    </w:rPr>
  </w:style>
  <w:style w:type="paragraph" w:styleId="ab">
    <w:name w:val="caption"/>
    <w:basedOn w:val="a"/>
    <w:next w:val="a"/>
    <w:uiPriority w:val="35"/>
    <w:unhideWhenUsed/>
    <w:qFormat/>
    <w:rsid w:val="00BC0D46"/>
    <w:pPr>
      <w:widowControl w:val="0"/>
      <w:adjustRightInd w:val="0"/>
      <w:snapToGrid w:val="0"/>
      <w:spacing w:line="400" w:lineRule="atLeast"/>
      <w:jc w:val="center"/>
    </w:pPr>
    <w:rPr>
      <w:rFonts w:ascii="Times New Roman" w:eastAsia="楷体_GB2312" w:hAnsi="Times New Roman"/>
      <w:noProof/>
      <w:kern w:val="2"/>
      <w:sz w:val="18"/>
      <w:szCs w:val="20"/>
      <w:lang w:eastAsia="zh-CN"/>
    </w:rPr>
  </w:style>
  <w:style w:type="paragraph" w:customStyle="1" w:styleId="B2">
    <w:name w:val="B2"/>
    <w:basedOn w:val="a"/>
    <w:link w:val="B2Char"/>
    <w:rsid w:val="00BC0D46"/>
    <w:pPr>
      <w:spacing w:after="180"/>
      <w:ind w:left="851" w:hanging="284"/>
    </w:pPr>
    <w:rPr>
      <w:rFonts w:ascii="Times New Roman" w:eastAsia="Malgun Gothic" w:hAnsi="Times New Roman"/>
      <w:szCs w:val="20"/>
      <w:lang w:val="en-GB"/>
    </w:rPr>
  </w:style>
  <w:style w:type="character" w:customStyle="1" w:styleId="B1Char">
    <w:name w:val="B1 Char"/>
    <w:qFormat/>
    <w:rsid w:val="00BC0D46"/>
    <w:rPr>
      <w:lang w:eastAsia="en-US"/>
    </w:rPr>
  </w:style>
  <w:style w:type="character" w:customStyle="1" w:styleId="B2Char">
    <w:name w:val="B2 Char"/>
    <w:link w:val="B2"/>
    <w:rsid w:val="00BC0D46"/>
    <w:rPr>
      <w:rFonts w:ascii="Times New Roman" w:eastAsia="Malgun Gothic" w:hAnsi="Times New Roman"/>
      <w:lang w:val="en-GB" w:eastAsia="en-US"/>
    </w:rPr>
  </w:style>
  <w:style w:type="paragraph" w:styleId="ac">
    <w:name w:val="List Paragraph"/>
    <w:basedOn w:val="a"/>
    <w:uiPriority w:val="34"/>
    <w:qFormat/>
    <w:rsid w:val="00E34462"/>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sid w:val="00E34462"/>
    <w:rPr>
      <w:rFonts w:ascii="Arial" w:eastAsia="Times New Roman" w:hAnsi="Arial"/>
      <w:sz w:val="18"/>
      <w:lang w:val="en-GB" w:eastAsia="en-US"/>
    </w:rPr>
  </w:style>
  <w:style w:type="character" w:customStyle="1" w:styleId="TAHCar">
    <w:name w:val="TAH Car"/>
    <w:link w:val="TAH"/>
    <w:qFormat/>
    <w:locked/>
    <w:rsid w:val="00E34462"/>
    <w:rPr>
      <w:rFonts w:ascii="Arial" w:eastAsia="Times New Roman" w:hAnsi="Arial"/>
      <w:b/>
      <w:sz w:val="18"/>
      <w:lang w:val="en-GB" w:eastAsia="en-GB"/>
    </w:rPr>
  </w:style>
  <w:style w:type="character" w:customStyle="1" w:styleId="TACChar">
    <w:name w:val="TAC Char"/>
    <w:link w:val="TAC"/>
    <w:locked/>
    <w:rsid w:val="00E34462"/>
    <w:rPr>
      <w:rFonts w:ascii="Arial" w:eastAsia="Times New Roman" w:hAnsi="Arial"/>
      <w:sz w:val="18"/>
      <w:lang w:val="en-GB" w:eastAsia="en-GB"/>
    </w:rPr>
  </w:style>
  <w:style w:type="character" w:customStyle="1" w:styleId="a6">
    <w:name w:val="正文文本 字符"/>
    <w:basedOn w:val="a0"/>
    <w:link w:val="a5"/>
    <w:qFormat/>
    <w:rsid w:val="00581E1C"/>
    <w:rPr>
      <w:szCs w:val="24"/>
      <w:lang w:eastAsia="en-US"/>
    </w:rPr>
  </w:style>
  <w:style w:type="paragraph" w:styleId="ad">
    <w:name w:val="footer"/>
    <w:basedOn w:val="a"/>
    <w:link w:val="ae"/>
    <w:rsid w:val="00E17E22"/>
    <w:pPr>
      <w:tabs>
        <w:tab w:val="center" w:pos="4153"/>
        <w:tab w:val="right" w:pos="8306"/>
      </w:tabs>
      <w:snapToGrid w:val="0"/>
    </w:pPr>
    <w:rPr>
      <w:sz w:val="18"/>
      <w:szCs w:val="18"/>
    </w:rPr>
  </w:style>
  <w:style w:type="character" w:customStyle="1" w:styleId="ae">
    <w:name w:val="页脚 字符"/>
    <w:basedOn w:val="a0"/>
    <w:link w:val="ad"/>
    <w:rsid w:val="00E17E22"/>
    <w:rPr>
      <w:rFonts w:eastAsia="Times New Roman"/>
      <w:sz w:val="18"/>
      <w:szCs w:val="18"/>
      <w:lang w:eastAsia="en-US"/>
    </w:rPr>
  </w:style>
  <w:style w:type="paragraph" w:customStyle="1" w:styleId="TH">
    <w:name w:val="TH"/>
    <w:basedOn w:val="a"/>
    <w:link w:val="THChar"/>
    <w:qFormat/>
    <w:rsid w:val="00DA1A5A"/>
    <w:pPr>
      <w:keepNext/>
      <w:keepLines/>
      <w:spacing w:before="60" w:after="180"/>
      <w:jc w:val="center"/>
    </w:pPr>
    <w:rPr>
      <w:rFonts w:ascii="Arial" w:eastAsia="Malgun Gothic" w:hAnsi="Arial"/>
      <w:b/>
      <w:szCs w:val="20"/>
      <w:lang w:val="en-GB"/>
    </w:rPr>
  </w:style>
  <w:style w:type="character" w:customStyle="1" w:styleId="THChar">
    <w:name w:val="TH Char"/>
    <w:link w:val="TH"/>
    <w:qFormat/>
    <w:rsid w:val="00DA1A5A"/>
    <w:rPr>
      <w:rFonts w:ascii="Arial" w:eastAsia="Malgun Gothic" w:hAnsi="Arial"/>
      <w:b/>
      <w:lang w:val="en-GB" w:eastAsia="en-US"/>
    </w:rPr>
  </w:style>
  <w:style w:type="paragraph" w:customStyle="1" w:styleId="TF">
    <w:name w:val="TF"/>
    <w:basedOn w:val="TH"/>
    <w:link w:val="TFChar"/>
    <w:rsid w:val="00EA06EC"/>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EA06EC"/>
    <w:rPr>
      <w:rFonts w:ascii="Arial" w:eastAsia="Times New Roman" w:hAnsi="Arial"/>
      <w:b/>
      <w:lang w:val="en-GB" w:eastAsia="ja-JP"/>
    </w:rPr>
  </w:style>
  <w:style w:type="character" w:customStyle="1" w:styleId="B1Zchn">
    <w:name w:val="B1 Zchn"/>
    <w:rsid w:val="00FD0A36"/>
    <w:rPr>
      <w:rFonts w:eastAsia="Times New Roma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7"/>
    <w:qFormat/>
    <w:rsid w:val="00046C05"/>
    <w:rPr>
      <w:rFonts w:ascii="Arial" w:hAnsi="Arial"/>
      <w:b/>
      <w:szCs w:val="24"/>
      <w:lang w:eastAsia="en-US"/>
    </w:rPr>
  </w:style>
  <w:style w:type="character" w:customStyle="1" w:styleId="Doc-text2Char">
    <w:name w:val="Doc-text2 Char"/>
    <w:link w:val="Doc-text2"/>
    <w:qFormat/>
    <w:rsid w:val="0013725A"/>
    <w:rPr>
      <w:rFonts w:ascii="Arial" w:hAnsi="Arial"/>
      <w:szCs w:val="24"/>
      <w:lang w:val="en-GB" w:eastAsia="en-GB"/>
    </w:rPr>
  </w:style>
  <w:style w:type="table" w:styleId="af">
    <w:name w:val="Table Grid"/>
    <w:basedOn w:val="a1"/>
    <w:rsid w:val="00A07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1"/>
    <w:rsid w:val="00D45C17"/>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rsid w:val="00D45C17"/>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0"/>
    <w:link w:val="31"/>
    <w:qFormat/>
    <w:rsid w:val="00D45C17"/>
    <w:pPr>
      <w:outlineLvl w:val="1"/>
    </w:pPr>
  </w:style>
  <w:style w:type="character" w:customStyle="1" w:styleId="31">
    <w:name w:val="样式3 字符"/>
    <w:basedOn w:val="a0"/>
    <w:link w:val="30"/>
    <w:rsid w:val="00D45C17"/>
    <w:rPr>
      <w:rFonts w:ascii="Arial" w:eastAsia="宋体" w:hAnsi="Arial" w:cs="Arial"/>
      <w:sz w:val="36"/>
      <w:lang w:val="fr-FR"/>
    </w:rPr>
  </w:style>
  <w:style w:type="paragraph" w:styleId="af0">
    <w:name w:val="Document Map"/>
    <w:basedOn w:val="a"/>
    <w:link w:val="af1"/>
    <w:rsid w:val="00422D86"/>
    <w:rPr>
      <w:rFonts w:ascii="宋体" w:eastAsia="宋体"/>
      <w:sz w:val="18"/>
      <w:szCs w:val="18"/>
    </w:rPr>
  </w:style>
  <w:style w:type="character" w:customStyle="1" w:styleId="af1">
    <w:name w:val="文档结构图 字符"/>
    <w:basedOn w:val="a0"/>
    <w:link w:val="af0"/>
    <w:rsid w:val="00422D86"/>
    <w:rPr>
      <w:rFonts w:ascii="宋体" w:eastAsia="宋体"/>
      <w:sz w:val="18"/>
      <w:szCs w:val="18"/>
      <w:lang w:eastAsia="en-US"/>
    </w:rPr>
  </w:style>
  <w:style w:type="paragraph" w:styleId="af2">
    <w:name w:val="Balloon Text"/>
    <w:basedOn w:val="a"/>
    <w:link w:val="af3"/>
    <w:rsid w:val="006A1E4D"/>
    <w:rPr>
      <w:sz w:val="18"/>
      <w:szCs w:val="18"/>
    </w:rPr>
  </w:style>
  <w:style w:type="character" w:customStyle="1" w:styleId="af3">
    <w:name w:val="批注框文本 字符"/>
    <w:basedOn w:val="a0"/>
    <w:link w:val="af2"/>
    <w:rsid w:val="006A1E4D"/>
    <w:rPr>
      <w:rFonts w:eastAsia="Times New Roman"/>
      <w:sz w:val="18"/>
      <w:szCs w:val="18"/>
      <w:lang w:eastAsia="en-US"/>
    </w:rPr>
  </w:style>
  <w:style w:type="character" w:styleId="af4">
    <w:name w:val="annotation reference"/>
    <w:basedOn w:val="a0"/>
    <w:rsid w:val="00FF4900"/>
    <w:rPr>
      <w:sz w:val="21"/>
      <w:szCs w:val="21"/>
    </w:rPr>
  </w:style>
  <w:style w:type="paragraph" w:styleId="af5">
    <w:name w:val="annotation subject"/>
    <w:basedOn w:val="a3"/>
    <w:next w:val="a3"/>
    <w:link w:val="af6"/>
    <w:rsid w:val="00FF4900"/>
    <w:rPr>
      <w:b/>
      <w:bCs/>
    </w:rPr>
  </w:style>
  <w:style w:type="character" w:customStyle="1" w:styleId="a4">
    <w:name w:val="批注文字 字符"/>
    <w:basedOn w:val="a0"/>
    <w:link w:val="a3"/>
    <w:semiHidden/>
    <w:rsid w:val="00FF4900"/>
    <w:rPr>
      <w:rFonts w:eastAsia="Times New Roman"/>
      <w:szCs w:val="24"/>
      <w:lang w:eastAsia="en-US"/>
    </w:rPr>
  </w:style>
  <w:style w:type="character" w:customStyle="1" w:styleId="af6">
    <w:name w:val="批注主题 字符"/>
    <w:basedOn w:val="a4"/>
    <w:link w:val="af5"/>
    <w:rsid w:val="00FF4900"/>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9</Pages>
  <Words>2560</Words>
  <Characters>14596</Characters>
  <Application>Microsoft Office Word</Application>
  <DocSecurity>0</DocSecurity>
  <Lines>121</Lines>
  <Paragraphs>34</Paragraphs>
  <ScaleCrop>false</ScaleCrop>
  <Company>Microsoft</Company>
  <LinksUpToDate>false</LinksUpToDate>
  <CharactersWithSpaces>17122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vivo-Elliah</cp:lastModifiedBy>
  <cp:revision>256</cp:revision>
  <dcterms:created xsi:type="dcterms:W3CDTF">2020-10-13T06:24:00Z</dcterms:created>
  <dcterms:modified xsi:type="dcterms:W3CDTF">2020-10-21T10:55:00Z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